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D44FB" w14:textId="3B3B4EA1" w:rsidR="009303D9" w:rsidRDefault="000E60E3" w:rsidP="00E165BC">
      <w:pPr>
        <w:pStyle w:val="papertitle"/>
        <w:spacing w:before="100" w:beforeAutospacing="1" w:after="100" w:afterAutospacing="1"/>
      </w:pPr>
      <w:r>
        <w:t>R</w:t>
      </w:r>
      <w:r w:rsidR="00026AFE">
        <w:t xml:space="preserve">: </w:t>
      </w:r>
      <w:r w:rsidR="00B854DC">
        <w:t>a</w:t>
      </w:r>
      <w:r w:rsidR="00026AFE">
        <w:t xml:space="preserve"> </w:t>
      </w:r>
      <w:r w:rsidR="00B854DC">
        <w:t>b</w:t>
      </w:r>
      <w:r w:rsidR="00026AFE">
        <w:t xml:space="preserve">eginner’s </w:t>
      </w:r>
      <w:r w:rsidR="00B854DC">
        <w:t>short introduction</w:t>
      </w:r>
    </w:p>
    <w:p w14:paraId="34CC7F5F" w14:textId="77777777" w:rsidR="00D7522C" w:rsidRDefault="00D7522C" w:rsidP="003B4E04">
      <w:pPr>
        <w:pStyle w:val="Author"/>
        <w:spacing w:before="100" w:beforeAutospacing="1" w:after="100" w:afterAutospacing="1" w:line="120" w:lineRule="auto"/>
        <w:rPr>
          <w:sz w:val="16"/>
          <w:szCs w:val="16"/>
        </w:rPr>
      </w:pPr>
    </w:p>
    <w:p w14:paraId="243F35AE"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48A7EE65" w14:textId="0E912712" w:rsidR="000E60E3" w:rsidRDefault="004D642E" w:rsidP="00BB6E5E">
      <w:pPr>
        <w:pStyle w:val="Author"/>
        <w:spacing w:before="100" w:beforeAutospacing="1"/>
        <w:rPr>
          <w:sz w:val="18"/>
          <w:szCs w:val="18"/>
        </w:rPr>
      </w:pPr>
      <w:r>
        <w:rPr>
          <w:sz w:val="18"/>
          <w:szCs w:val="18"/>
        </w:rPr>
        <w:t>Jomari Manto</w:t>
      </w:r>
      <w:r w:rsidR="001A3B3D" w:rsidRPr="00F847A6">
        <w:rPr>
          <w:sz w:val="18"/>
          <w:szCs w:val="18"/>
        </w:rPr>
        <w:t xml:space="preserve"> </w:t>
      </w:r>
      <w:r w:rsidR="001A3B3D" w:rsidRPr="00F847A6">
        <w:rPr>
          <w:sz w:val="18"/>
          <w:szCs w:val="18"/>
        </w:rPr>
        <w:br/>
      </w:r>
      <w:r>
        <w:rPr>
          <w:i/>
          <w:sz w:val="18"/>
          <w:szCs w:val="18"/>
        </w:rPr>
        <w:t>College of Computer Studies &amp;</w:t>
      </w:r>
      <w:r w:rsidR="00984849">
        <w:rPr>
          <w:i/>
          <w:sz w:val="18"/>
          <w:szCs w:val="18"/>
        </w:rPr>
        <w:t xml:space="preserve"> </w:t>
      </w:r>
      <w:r>
        <w:rPr>
          <w:i/>
          <w:sz w:val="18"/>
          <w:szCs w:val="18"/>
        </w:rPr>
        <w:t>Engineering</w:t>
      </w:r>
      <w:r w:rsidR="00D72D06" w:rsidRPr="00F847A6">
        <w:rPr>
          <w:sz w:val="18"/>
          <w:szCs w:val="18"/>
        </w:rPr>
        <w:br/>
      </w:r>
      <w:r>
        <w:rPr>
          <w:i/>
          <w:sz w:val="18"/>
          <w:szCs w:val="18"/>
        </w:rPr>
        <w:t>Jose Rizal University</w:t>
      </w:r>
      <w:r w:rsidR="001A3B3D" w:rsidRPr="00F847A6">
        <w:rPr>
          <w:i/>
          <w:sz w:val="18"/>
          <w:szCs w:val="18"/>
        </w:rPr>
        <w:br/>
      </w:r>
      <w:r>
        <w:rPr>
          <w:sz w:val="18"/>
          <w:szCs w:val="18"/>
        </w:rPr>
        <w:t>Mandaluyong City</w:t>
      </w:r>
      <w:r w:rsidR="009303D9" w:rsidRPr="00F847A6">
        <w:rPr>
          <w:sz w:val="18"/>
          <w:szCs w:val="18"/>
        </w:rPr>
        <w:t xml:space="preserve">, </w:t>
      </w:r>
      <w:r>
        <w:rPr>
          <w:sz w:val="18"/>
          <w:szCs w:val="18"/>
        </w:rPr>
        <w:t>Philippines</w:t>
      </w:r>
      <w:r w:rsidR="001A3B3D" w:rsidRPr="00F847A6">
        <w:rPr>
          <w:sz w:val="18"/>
          <w:szCs w:val="18"/>
        </w:rPr>
        <w:br/>
      </w:r>
      <w:hyperlink r:id="rId9" w:history="1">
        <w:r w:rsidR="000E60E3" w:rsidRPr="00703406">
          <w:rPr>
            <w:rStyle w:val="Hyperlink"/>
            <w:sz w:val="18"/>
            <w:szCs w:val="18"/>
          </w:rPr>
          <w:t>jomari.manto@my.jru.edu</w:t>
        </w:r>
      </w:hyperlink>
    </w:p>
    <w:p w14:paraId="2AB646D5" w14:textId="77777777" w:rsidR="000E60E3" w:rsidRDefault="000E60E3" w:rsidP="00BD670B">
      <w:pPr>
        <w:pStyle w:val="Author"/>
        <w:spacing w:before="100" w:beforeAutospacing="1"/>
        <w:rPr>
          <w:sz w:val="18"/>
          <w:szCs w:val="18"/>
        </w:rPr>
      </w:pPr>
    </w:p>
    <w:p w14:paraId="2B7C1E18" w14:textId="44B952C0" w:rsidR="00447BB9" w:rsidRDefault="00BD670B" w:rsidP="004D642E">
      <w:pPr>
        <w:pStyle w:val="Author"/>
        <w:spacing w:before="100" w:beforeAutospacing="1"/>
      </w:pPr>
      <w:r>
        <w:rPr>
          <w:sz w:val="18"/>
          <w:szCs w:val="18"/>
        </w:rPr>
        <w:br w:type="column"/>
      </w:r>
      <w:r w:rsidR="00447BB9">
        <w:t xml:space="preserve"> </w:t>
      </w:r>
    </w:p>
    <w:p w14:paraId="539B56E9" w14:textId="77777777" w:rsidR="009F1D79" w:rsidRDefault="009F1D79">
      <w:pPr>
        <w:sectPr w:rsidR="009F1D79" w:rsidSect="003B4E04">
          <w:type w:val="continuous"/>
          <w:pgSz w:w="11906" w:h="16838" w:code="9"/>
          <w:pgMar w:top="450" w:right="893" w:bottom="1440" w:left="893" w:header="720" w:footer="720" w:gutter="0"/>
          <w:cols w:num="3" w:space="720"/>
          <w:docGrid w:linePitch="360"/>
        </w:sectPr>
      </w:pPr>
    </w:p>
    <w:p w14:paraId="0961FA78"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03A7FFEA" w14:textId="77777777" w:rsidR="00F35356" w:rsidRPr="00FE59EF" w:rsidRDefault="009303D9" w:rsidP="00F35356">
      <w:pPr>
        <w:pStyle w:val="Abstract"/>
      </w:pPr>
      <w:r>
        <w:rPr>
          <w:i/>
          <w:iCs/>
        </w:rPr>
        <w:t>Abstract</w:t>
      </w:r>
      <w:r>
        <w:t>—</w:t>
      </w:r>
      <w:r w:rsidR="00590142" w:rsidRPr="00590142">
        <w:t xml:space="preserve"> </w:t>
      </w:r>
      <w:r w:rsidR="00F35356" w:rsidRPr="00FE59EF">
        <w:t>Learning a new programming language can be a daunting and overwhelming experience, especially for students who are evaluated based on strict criteria and expected to meet specific academic standards. Understanding the syntax of the programming language, while simultaneously trying to figure out how to apply the knowledge in real-life scenarios often discourage beginners.</w:t>
      </w:r>
      <w:r w:rsidR="00F35356" w:rsidRPr="00FE59EF">
        <w:t xml:space="preserve"> </w:t>
      </w:r>
      <w:r w:rsidR="00F35356" w:rsidRPr="00FE59EF">
        <w:t xml:space="preserve">This report is designed to guide learners interested in launching their journey with R programming and the RStudio environment providing a light, yet structured approach of learning the basics — from familiarizing with the user interface to testing commands. </w:t>
      </w:r>
    </w:p>
    <w:p w14:paraId="4C315DD1" w14:textId="65394FDD" w:rsidR="00F35356" w:rsidRPr="00FE59EF" w:rsidRDefault="00F35356" w:rsidP="00F35356">
      <w:pPr>
        <w:pStyle w:val="Abstract"/>
      </w:pPr>
      <w:r w:rsidRPr="00FE59EF">
        <w:t xml:space="preserve">We start with a quick introduction to the history of R, the founders, its applications across different fields, and more particularly in the field of data science and its branches in real-world scenarios. An insight into the evolution of R through the years is also included. Limitations and other </w:t>
      </w:r>
      <w:r w:rsidRPr="00FE59EF">
        <w:t>software</w:t>
      </w:r>
      <w:r w:rsidRPr="00FE59EF">
        <w:t xml:space="preserve"> that can work with R programming are also included in the discussion.</w:t>
      </w:r>
    </w:p>
    <w:p w14:paraId="0ED28E8F" w14:textId="7E65D0FD" w:rsidR="004D72B5" w:rsidRDefault="00F35356" w:rsidP="00F35356">
      <w:pPr>
        <w:pStyle w:val="Abstract"/>
        <w:rPr>
          <w:i/>
          <w:iCs/>
        </w:rPr>
      </w:pPr>
      <w:r w:rsidRPr="00FE59EF">
        <w:t xml:space="preserve">A guide on downloading and installing R and RStudio is included. A section for examples of running basic commands are also included, designed to aid beginners in familiarity with the interfaces, and core functionalities of the R </w:t>
      </w:r>
      <w:r w:rsidR="00026AFE" w:rsidRPr="00FE59EF">
        <w:t>language. Key</w:t>
      </w:r>
      <w:r w:rsidRPr="00FE59EF">
        <w:t xml:space="preserve"> prerequisites, system requirements, and a shortlist of related resources such as online tutorials, web resources, and communities to help users enhance and expand their learning experience are also included.</w:t>
      </w:r>
      <w:r w:rsidRPr="00FE59EF">
        <w:rPr>
          <w:sz w:val="16"/>
          <w:szCs w:val="16"/>
        </w:rPr>
        <w:t xml:space="preserve"> </w:t>
      </w:r>
      <w:r w:rsidR="009303D9" w:rsidRPr="007C0308">
        <w:rPr>
          <w:iCs/>
        </w:rPr>
        <w:t>(</w:t>
      </w:r>
      <w:r w:rsidR="009303D9" w:rsidRPr="005B0344">
        <w:rPr>
          <w:b w:val="0"/>
          <w:i/>
          <w:iCs/>
        </w:rPr>
        <w:t>Abstract</w:t>
      </w:r>
      <w:r w:rsidR="009303D9" w:rsidRPr="007C0308">
        <w:rPr>
          <w:iCs/>
        </w:rPr>
        <w:t>)</w:t>
      </w:r>
    </w:p>
    <w:p w14:paraId="3EB3C9EF" w14:textId="171E2D4B" w:rsidR="009303D9" w:rsidRPr="004D72B5" w:rsidRDefault="004D72B5" w:rsidP="00972203">
      <w:pPr>
        <w:pStyle w:val="Keywords"/>
      </w:pPr>
      <w:r w:rsidRPr="004D72B5">
        <w:t>Keywords—</w:t>
      </w:r>
      <w:r w:rsidR="00F31835">
        <w:t>R programming</w:t>
      </w:r>
      <w:r w:rsidR="00D7522C">
        <w:t>,</w:t>
      </w:r>
      <w:r w:rsidR="00026AFE">
        <w:t xml:space="preserve"> RStudio</w:t>
      </w:r>
      <w:r w:rsidR="00D7522C">
        <w:t>,</w:t>
      </w:r>
      <w:r w:rsidR="00026AFE">
        <w:t xml:space="preserve"> installation,</w:t>
      </w:r>
      <w:r w:rsidR="00026AFE" w:rsidRPr="004D72B5">
        <w:t xml:space="preserve"> (</w:t>
      </w:r>
      <w:r w:rsidR="009303D9" w:rsidRPr="005B0344">
        <w:rPr>
          <w:b w:val="0"/>
        </w:rPr>
        <w:t>key words</w:t>
      </w:r>
      <w:r w:rsidR="009303D9" w:rsidRPr="004D72B5">
        <w:t>)</w:t>
      </w:r>
    </w:p>
    <w:p w14:paraId="3A9589B1" w14:textId="3601CD84" w:rsidR="004248C2" w:rsidRDefault="00514CDF" w:rsidP="004248C2">
      <w:pPr>
        <w:pStyle w:val="Heading1"/>
      </w:pPr>
      <w:r>
        <w:t>Introductio</w:t>
      </w:r>
      <w:r w:rsidR="004248C2">
        <w:t xml:space="preserve">n </w:t>
      </w:r>
      <w:r w:rsidR="00BB6E5E">
        <w:t>to R</w:t>
      </w:r>
    </w:p>
    <w:p w14:paraId="70F23697" w14:textId="3B56D86A" w:rsidR="004248C2" w:rsidRDefault="004248C2" w:rsidP="004248C2">
      <w:pPr>
        <w:pStyle w:val="BodyText"/>
      </w:pPr>
      <w:r>
        <w:t>R is most commonly described as a programming language for statistical computing and graphics. It is a GNU project, which means it is free software.</w:t>
      </w:r>
      <w:r w:rsidR="00BB6E5E">
        <w:t xml:space="preserve"> It provides a wide variety of statistical such as linear, nonlinear modeling, classical statistical tests, time-series analysis, etc. as well as graphical techniques, and proven to be highly extensible. Tracing its roots back the to the S programming language, R is </w:t>
      </w:r>
      <w:r w:rsidR="005D0EE9">
        <w:t>a major tool used by professionals across a variety of fields, including but not limited to data science, statistical engineering, data analysis, business intelligence, machine learning, financial analysis, and many more.</w:t>
      </w:r>
    </w:p>
    <w:p w14:paraId="70755ACF" w14:textId="20078BB0" w:rsidR="009303D9" w:rsidRPr="006B6B66" w:rsidRDefault="00BB6E5E" w:rsidP="006B6B66">
      <w:pPr>
        <w:pStyle w:val="Heading1"/>
      </w:pPr>
      <w:r>
        <w:t>History of R</w:t>
      </w:r>
    </w:p>
    <w:p w14:paraId="6129B5D4" w14:textId="7FF95608" w:rsidR="009303D9" w:rsidRDefault="00D801E6" w:rsidP="00ED0149">
      <w:pPr>
        <w:pStyle w:val="Heading2"/>
      </w:pPr>
      <w:r>
        <w:t>A Dialect of S</w:t>
      </w:r>
    </w:p>
    <w:p w14:paraId="68C7D1EE" w14:textId="503BA5EC" w:rsidR="00AC16A5" w:rsidRPr="00D801E6" w:rsidRDefault="00D801E6" w:rsidP="00AC16A5">
      <w:pPr>
        <w:ind w:firstLine="288"/>
        <w:jc w:val="both"/>
        <w:rPr>
          <w:sz w:val="18"/>
          <w:szCs w:val="18"/>
        </w:rPr>
      </w:pPr>
      <w:r w:rsidRPr="00E974FA">
        <w:t>Tracing its roots back to the S programming language, R is considered as a dialect of S—a programming language developed by John Chamber</w:t>
      </w:r>
      <w:r w:rsidR="00AC16A5" w:rsidRPr="00E974FA">
        <w:t>s, et al at the old Bell Telephone Laboratories. Initially initiated in 1976, S was originally implemented as Fortran libraries as an internal statistical analysis environment</w:t>
      </w:r>
      <w:r w:rsidR="002E06FD" w:rsidRPr="00E974FA">
        <w:t xml:space="preserve"> an</w:t>
      </w:r>
      <w:r w:rsidR="00307128" w:rsidRPr="00E974FA">
        <w:t xml:space="preserve">d </w:t>
      </w:r>
      <w:r w:rsidR="002E06FD" w:rsidRPr="00E974FA">
        <w:t xml:space="preserve">is the language where R is based on. </w:t>
      </w:r>
      <w:r w:rsidR="00AC16A5" w:rsidRPr="00E974FA">
        <w:t xml:space="preserve">However, its early versions did not contain functions for </w:t>
      </w:r>
      <w:r w:rsidR="00AC16A5" w:rsidRPr="00E974FA">
        <w:t xml:space="preserve">statistical modeling yet. Over the years S has undergone through multitude of changes and developments, including ownerships. To date, S is currently owned by </w:t>
      </w:r>
      <w:r w:rsidR="002E06FD" w:rsidRPr="00E974FA">
        <w:t>TIBCO and</w:t>
      </w:r>
      <w:r w:rsidR="00AC16A5" w:rsidRPr="00E974FA">
        <w:t xml:space="preserve"> is its current developer.</w:t>
      </w:r>
    </w:p>
    <w:p w14:paraId="390EE80B" w14:textId="67E70084" w:rsidR="009303D9" w:rsidRPr="005B520E" w:rsidRDefault="002E06FD" w:rsidP="00ED0149">
      <w:pPr>
        <w:pStyle w:val="Heading2"/>
      </w:pPr>
      <w:r>
        <w:t>Development of R as a Free Software</w:t>
      </w:r>
      <w:r w:rsidR="00A86493">
        <w:t xml:space="preserve"> to Present</w:t>
      </w:r>
    </w:p>
    <w:p w14:paraId="0BE8B45B" w14:textId="2BD7631F" w:rsidR="009303D9" w:rsidRDefault="002E06FD" w:rsidP="00E7596C">
      <w:pPr>
        <w:pStyle w:val="BodyText"/>
      </w:pPr>
      <w:r>
        <w:t>S language become commercially limited</w:t>
      </w:r>
      <w:r w:rsidR="00A86493">
        <w:t xml:space="preserve">. In 1991, Ross Ihaka and Robert Gentleman in the Department of Statistics at the University of Auckland created R. Here is a short timeline of R’s history: </w:t>
      </w:r>
    </w:p>
    <w:p w14:paraId="51A2ACDB" w14:textId="1911BA06" w:rsidR="00A86493" w:rsidRDefault="00A86493" w:rsidP="00A86493">
      <w:pPr>
        <w:pStyle w:val="BodyText"/>
        <w:numPr>
          <w:ilvl w:val="0"/>
          <w:numId w:val="26"/>
        </w:numPr>
      </w:pPr>
      <w:r>
        <w:t xml:space="preserve">1991 – Ross Ihaka and Robert Gentleman </w:t>
      </w:r>
      <w:r w:rsidR="009F2FF3">
        <w:t>initiated work on a new dialect of S as a research project for the Department of Statistics at the University of Auckland</w:t>
      </w:r>
      <w:r w:rsidR="007B6E07">
        <w:t>;</w:t>
      </w:r>
    </w:p>
    <w:p w14:paraId="49E1C5F4" w14:textId="7E4EC61B" w:rsidR="009F2FF3" w:rsidRDefault="009F2FF3" w:rsidP="00A86493">
      <w:pPr>
        <w:pStyle w:val="BodyText"/>
        <w:numPr>
          <w:ilvl w:val="0"/>
          <w:numId w:val="26"/>
        </w:numPr>
      </w:pPr>
      <w:r>
        <w:t>1993 – The first public announcement for R was made</w:t>
      </w:r>
      <w:r w:rsidR="007B6E07">
        <w:t>;</w:t>
      </w:r>
    </w:p>
    <w:p w14:paraId="4C116A87" w14:textId="05E2F8B5" w:rsidR="009F2FF3" w:rsidRDefault="009F2FF3" w:rsidP="009F2FF3">
      <w:pPr>
        <w:pStyle w:val="BodyText"/>
        <w:numPr>
          <w:ilvl w:val="0"/>
          <w:numId w:val="26"/>
        </w:numPr>
      </w:pPr>
      <w:r>
        <w:t xml:space="preserve">1995 – Martin </w:t>
      </w:r>
      <w:proofErr w:type="spellStart"/>
      <w:r>
        <w:t>Mächler</w:t>
      </w:r>
      <w:proofErr w:type="spellEnd"/>
      <w:r>
        <w:t>, a fellow statistician convinced Ross and Robert to use GNU General Public License to make R a free software, making the source code for the entire R system to be accessible interested in working with it</w:t>
      </w:r>
      <w:r w:rsidR="007B6E07">
        <w:t>;</w:t>
      </w:r>
    </w:p>
    <w:p w14:paraId="2788F094" w14:textId="57DD01B0" w:rsidR="009F2FF3" w:rsidRDefault="009F2FF3" w:rsidP="009F2FF3">
      <w:pPr>
        <w:pStyle w:val="BodyText"/>
        <w:numPr>
          <w:ilvl w:val="0"/>
          <w:numId w:val="26"/>
        </w:numPr>
      </w:pPr>
      <w:r>
        <w:t>1997 – The R Core Team was formed – a group exclusive to people with write access to R source code. The team reviews and enacts any suggested changes to the language. In the same year, the Comprehensive R Archive Network (CRAN) was formed</w:t>
      </w:r>
      <w:r w:rsidR="007B6E07">
        <w:t xml:space="preserve"> – an open source repository for all R software packages, extensions, and the R language itself;</w:t>
      </w:r>
    </w:p>
    <w:p w14:paraId="2332828C" w14:textId="2F6E0A1D" w:rsidR="009F2FF3" w:rsidRDefault="007B6E07" w:rsidP="009F2FF3">
      <w:pPr>
        <w:pStyle w:val="BodyText"/>
        <w:numPr>
          <w:ilvl w:val="0"/>
          <w:numId w:val="26"/>
        </w:numPr>
      </w:pPr>
      <w:r>
        <w:t>2000 – R version 1.0.0 was released to the public;</w:t>
      </w:r>
    </w:p>
    <w:p w14:paraId="04B4173B" w14:textId="6D26E8B6" w:rsidR="007B6E07" w:rsidRDefault="007B6E07" w:rsidP="009F2FF3">
      <w:pPr>
        <w:pStyle w:val="BodyText"/>
        <w:numPr>
          <w:ilvl w:val="0"/>
          <w:numId w:val="26"/>
        </w:numPr>
      </w:pPr>
      <w:r>
        <w:t>2003 – The R Foundation was formed to hold and administer the R Software copyright, and provide support;</w:t>
      </w:r>
    </w:p>
    <w:p w14:paraId="3548E32C" w14:textId="74973820" w:rsidR="007B6E07" w:rsidRDefault="007B6E07" w:rsidP="009F2FF3">
      <w:pPr>
        <w:pStyle w:val="BodyText"/>
        <w:numPr>
          <w:ilvl w:val="0"/>
          <w:numId w:val="26"/>
        </w:numPr>
      </w:pPr>
      <w:r>
        <w:t>2004 – R version 2.0.0 was released;</w:t>
      </w:r>
    </w:p>
    <w:p w14:paraId="5B1E9727" w14:textId="7BDC6765" w:rsidR="007B6E07" w:rsidRDefault="007B6E07" w:rsidP="009F2FF3">
      <w:pPr>
        <w:pStyle w:val="BodyText"/>
        <w:numPr>
          <w:ilvl w:val="0"/>
          <w:numId w:val="26"/>
        </w:numPr>
      </w:pPr>
      <w:r>
        <w:t xml:space="preserve"> 2009 – R Journal, an open-access journal for statistical computing and research was established;</w:t>
      </w:r>
    </w:p>
    <w:p w14:paraId="74238992" w14:textId="5C9D7FDA" w:rsidR="007B6E07" w:rsidRDefault="007B6E07" w:rsidP="009F2FF3">
      <w:pPr>
        <w:pStyle w:val="BodyText"/>
        <w:numPr>
          <w:ilvl w:val="0"/>
          <w:numId w:val="26"/>
        </w:numPr>
      </w:pPr>
      <w:r>
        <w:t>2013 – R version 3.0.0 was released;</w:t>
      </w:r>
    </w:p>
    <w:p w14:paraId="0089BBDA" w14:textId="4990628B" w:rsidR="007B6E07" w:rsidRDefault="007B6E07" w:rsidP="009F2FF3">
      <w:pPr>
        <w:pStyle w:val="BodyText"/>
        <w:numPr>
          <w:ilvl w:val="0"/>
          <w:numId w:val="26"/>
        </w:numPr>
      </w:pPr>
      <w:r>
        <w:t>2020 – R version 4.0.0 was released;</w:t>
      </w:r>
    </w:p>
    <w:p w14:paraId="621DD1EC" w14:textId="418CC1E0" w:rsidR="007B6E07" w:rsidRDefault="007B6E07" w:rsidP="009F2FF3">
      <w:pPr>
        <w:pStyle w:val="BodyText"/>
        <w:numPr>
          <w:ilvl w:val="0"/>
          <w:numId w:val="26"/>
        </w:numPr>
      </w:pPr>
      <w:r>
        <w:t>June 2023 – Latest version available was 4.3.1</w:t>
      </w:r>
    </w:p>
    <w:p w14:paraId="4052F1F6" w14:textId="6395A022" w:rsidR="007B6E07" w:rsidRDefault="007B6E07" w:rsidP="009F2FF3">
      <w:pPr>
        <w:pStyle w:val="BodyText"/>
        <w:numPr>
          <w:ilvl w:val="0"/>
          <w:numId w:val="26"/>
        </w:numPr>
      </w:pPr>
      <w:r>
        <w:t>October 31, 2024 – Latest, and current version of R was released, R version 4.4.2</w:t>
      </w:r>
    </w:p>
    <w:p w14:paraId="0AC5359D" w14:textId="4C70F8B1" w:rsidR="002048CD" w:rsidRDefault="00307128" w:rsidP="002048CD">
      <w:pPr>
        <w:pStyle w:val="Heading2"/>
      </w:pPr>
      <w:r>
        <w:t>RStudio by Posit</w:t>
      </w:r>
    </w:p>
    <w:p w14:paraId="0186B51D" w14:textId="7D66192F" w:rsidR="009F2FF3" w:rsidRPr="005B520E" w:rsidRDefault="00307128" w:rsidP="00000383">
      <w:pPr>
        <w:ind w:firstLine="288"/>
        <w:jc w:val="both"/>
      </w:pPr>
      <w:r>
        <w:t xml:space="preserve">RStudio is an integrated development environment (IDE) developed by Posit. If R is the language, RStudio is a paper where you write the language. </w:t>
      </w:r>
      <w:r w:rsidR="00000383">
        <w:t xml:space="preserve">Of course, there are also other </w:t>
      </w:r>
      <w:r w:rsidR="00000383">
        <w:lastRenderedPageBreak/>
        <w:t xml:space="preserve">IDEs that one may with R, including PyCharm which is also an IDE used for Python. </w:t>
      </w:r>
    </w:p>
    <w:p w14:paraId="795BD009" w14:textId="3BBD859C" w:rsidR="009303D9" w:rsidRDefault="00657902" w:rsidP="006B6B66">
      <w:pPr>
        <w:pStyle w:val="Heading1"/>
      </w:pPr>
      <w:r>
        <w:t>Download And Installation</w:t>
      </w:r>
    </w:p>
    <w:p w14:paraId="30835E11" w14:textId="77777777" w:rsidR="00ED2B41" w:rsidRDefault="00ED2B41" w:rsidP="00ED2B41"/>
    <w:p w14:paraId="6DA7CEE2" w14:textId="074EFE6F" w:rsidR="00ED2B41" w:rsidRPr="00ED2B41" w:rsidRDefault="001648E4" w:rsidP="00ED2B41">
      <w:pPr>
        <w:pStyle w:val="Heading2"/>
      </w:pPr>
      <w:r>
        <w:t xml:space="preserve">Where to Get the Installation Files </w:t>
      </w:r>
    </w:p>
    <w:p w14:paraId="27B1D915" w14:textId="10D10D73" w:rsidR="00EF596D" w:rsidRPr="001648E4" w:rsidRDefault="00EF596D" w:rsidP="001648E4">
      <w:pPr>
        <w:pStyle w:val="Author"/>
        <w:spacing w:before="0"/>
        <w:ind w:firstLine="288"/>
        <w:jc w:val="both"/>
        <w:rPr>
          <w:sz w:val="20"/>
          <w:szCs w:val="20"/>
        </w:rPr>
      </w:pPr>
      <w:r w:rsidRPr="001648E4">
        <w:rPr>
          <w:sz w:val="20"/>
          <w:szCs w:val="20"/>
        </w:rPr>
        <w:t xml:space="preserve">There are two key components a user must install in order to start working with R – R language, and the IDE, which is this case is the RStudio. </w:t>
      </w:r>
      <w:r w:rsidRPr="001648E4">
        <w:rPr>
          <w:sz w:val="20"/>
          <w:szCs w:val="20"/>
        </w:rPr>
        <w:drawing>
          <wp:anchor distT="0" distB="0" distL="114300" distR="114300" simplePos="0" relativeHeight="251658752" behindDoc="0" locked="0" layoutInCell="1" allowOverlap="1" wp14:anchorId="3B92B947" wp14:editId="057CF7B1">
            <wp:simplePos x="0" y="0"/>
            <wp:positionH relativeFrom="column">
              <wp:posOffset>-28575</wp:posOffset>
            </wp:positionH>
            <wp:positionV relativeFrom="paragraph">
              <wp:posOffset>475615</wp:posOffset>
            </wp:positionV>
            <wp:extent cx="3089910" cy="2011045"/>
            <wp:effectExtent l="0" t="0" r="0" b="0"/>
            <wp:wrapSquare wrapText="bothSides"/>
            <wp:docPr id="18225336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33650"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9910" cy="2011045"/>
                    </a:xfrm>
                    <a:prstGeom prst="rect">
                      <a:avLst/>
                    </a:prstGeom>
                  </pic:spPr>
                </pic:pic>
              </a:graphicData>
            </a:graphic>
            <wp14:sizeRelH relativeFrom="page">
              <wp14:pctWidth>0</wp14:pctWidth>
            </wp14:sizeRelH>
            <wp14:sizeRelV relativeFrom="page">
              <wp14:pctHeight>0</wp14:pctHeight>
            </wp14:sizeRelV>
          </wp:anchor>
        </w:drawing>
      </w:r>
      <w:r w:rsidRPr="001648E4">
        <w:rPr>
          <w:sz w:val="20"/>
          <w:szCs w:val="20"/>
        </w:rPr>
        <w:t xml:space="preserve">Installer files for R are publicly </w:t>
      </w:r>
    </w:p>
    <w:p w14:paraId="2D2E01F3" w14:textId="2FD866A2" w:rsidR="00EF596D" w:rsidRPr="00DC6819" w:rsidRDefault="00EF596D" w:rsidP="00026AFE">
      <w:pPr>
        <w:pStyle w:val="BodyText"/>
        <w:ind w:firstLine="0"/>
        <w:rPr>
          <w:sz w:val="16"/>
          <w:szCs w:val="16"/>
        </w:rPr>
      </w:pPr>
      <w:r w:rsidRPr="00DC6819">
        <w:rPr>
          <w:sz w:val="16"/>
          <w:szCs w:val="16"/>
        </w:rPr>
        <w:t>Figure 1. The C</w:t>
      </w:r>
      <w:r w:rsidR="00EB142E" w:rsidRPr="00DC6819">
        <w:rPr>
          <w:sz w:val="16"/>
          <w:szCs w:val="16"/>
        </w:rPr>
        <w:t>omprehensive R Archive Network (CRAN)</w:t>
      </w:r>
    </w:p>
    <w:p w14:paraId="39FF847D" w14:textId="77777777" w:rsidR="001648E4" w:rsidRPr="00EB142E" w:rsidRDefault="001648E4" w:rsidP="00026AFE">
      <w:pPr>
        <w:pStyle w:val="BodyText"/>
        <w:ind w:firstLine="0"/>
        <w:rPr>
          <w:i/>
          <w:iCs/>
          <w:sz w:val="16"/>
          <w:szCs w:val="16"/>
        </w:rPr>
      </w:pPr>
    </w:p>
    <w:p w14:paraId="5E95A3C1" w14:textId="48EB642A" w:rsidR="00DD77EF" w:rsidRDefault="001648E4" w:rsidP="00026AFE">
      <w:pPr>
        <w:pStyle w:val="BodyText"/>
        <w:ind w:firstLine="0"/>
      </w:pPr>
      <w:r w:rsidRPr="001648E4">
        <w:t xml:space="preserve">available from CRAN - </w:t>
      </w:r>
      <w:hyperlink r:id="rId11" w:history="1">
        <w:r w:rsidRPr="001648E4">
          <w:rPr>
            <w:rStyle w:val="Hyperlink"/>
          </w:rPr>
          <w:t>https://cran.r-project.org/</w:t>
        </w:r>
      </w:hyperlink>
      <w:r w:rsidRPr="001648E4">
        <w:t xml:space="preserve"> website. Different</w:t>
      </w:r>
      <w:r>
        <w:t xml:space="preserve"> </w:t>
      </w:r>
      <w:r w:rsidR="00EB142E">
        <w:t>i</w:t>
      </w:r>
      <w:r w:rsidR="00EB142E">
        <w:t>nst</w:t>
      </w:r>
      <w:r w:rsidR="00EB142E">
        <w:t>allers for different operating systems are available on the website. Related resources, and packages are also available from the network.</w:t>
      </w:r>
    </w:p>
    <w:p w14:paraId="0924AF26" w14:textId="1FA1B84A" w:rsidR="00DD77EF" w:rsidRDefault="00DD77EF" w:rsidP="00026AFE">
      <w:pPr>
        <w:pStyle w:val="BodyText"/>
        <w:ind w:firstLine="0"/>
      </w:pPr>
      <w:r>
        <w:tab/>
        <w:t xml:space="preserve">RStudio installer can be downloaded from Posit website – </w:t>
      </w:r>
      <w:hyperlink r:id="rId12" w:history="1">
        <w:r w:rsidRPr="00703406">
          <w:rPr>
            <w:rStyle w:val="Hyperlink"/>
          </w:rPr>
          <w:t>https://posit.co/download/rstudio-desktop/</w:t>
        </w:r>
      </w:hyperlink>
      <w:r>
        <w:t>. Notice on the Posit website that a link to the CRAN website is also included.</w:t>
      </w:r>
    </w:p>
    <w:p w14:paraId="750A1E4F" w14:textId="76FEEFC7" w:rsidR="00DD77EF" w:rsidRDefault="00DD77EF" w:rsidP="00026AFE">
      <w:pPr>
        <w:pStyle w:val="BodyText"/>
        <w:ind w:firstLine="0"/>
      </w:pPr>
      <w:r w:rsidRPr="00DD77EF">
        <w:drawing>
          <wp:inline distT="0" distB="0" distL="0" distR="0" wp14:anchorId="2D419B15" wp14:editId="64771B95">
            <wp:extent cx="3089910" cy="2323465"/>
            <wp:effectExtent l="0" t="0" r="0" b="635"/>
            <wp:docPr id="9705105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10542" name="Picture 1" descr="A screenshot of a computer&#10;&#10;AI-generated content may be incorrect."/>
                    <pic:cNvPicPr/>
                  </pic:nvPicPr>
                  <pic:blipFill>
                    <a:blip r:embed="rId13"/>
                    <a:stretch>
                      <a:fillRect/>
                    </a:stretch>
                  </pic:blipFill>
                  <pic:spPr>
                    <a:xfrm>
                      <a:off x="0" y="0"/>
                      <a:ext cx="3089910" cy="2323465"/>
                    </a:xfrm>
                    <a:prstGeom prst="rect">
                      <a:avLst/>
                    </a:prstGeom>
                  </pic:spPr>
                </pic:pic>
              </a:graphicData>
            </a:graphic>
          </wp:inline>
        </w:drawing>
      </w:r>
    </w:p>
    <w:p w14:paraId="76F4C155" w14:textId="572E36C5" w:rsidR="00EB142E" w:rsidRPr="00DC6819" w:rsidRDefault="00DD77EF" w:rsidP="00026AFE">
      <w:pPr>
        <w:pStyle w:val="BodyText"/>
        <w:ind w:firstLine="0"/>
        <w:rPr>
          <w:sz w:val="16"/>
          <w:szCs w:val="16"/>
        </w:rPr>
      </w:pPr>
      <w:r w:rsidRPr="00DC6819">
        <w:rPr>
          <w:sz w:val="16"/>
          <w:szCs w:val="16"/>
        </w:rPr>
        <w:t xml:space="preserve">Figure </w:t>
      </w:r>
      <w:r w:rsidRPr="00DC6819">
        <w:rPr>
          <w:sz w:val="16"/>
          <w:szCs w:val="16"/>
        </w:rPr>
        <w:t>2. Posit website for RStudio.</w:t>
      </w:r>
    </w:p>
    <w:p w14:paraId="15BE2251" w14:textId="68658B09" w:rsidR="00ED2B41" w:rsidRDefault="00026AFE" w:rsidP="00026AFE">
      <w:pPr>
        <w:pStyle w:val="BodyText"/>
        <w:ind w:firstLine="0"/>
      </w:pPr>
      <w:r>
        <w:tab/>
      </w:r>
      <w:r w:rsidR="00DD77EF">
        <w:t>The installations steps may vary, depending on your operating system. It is imperative that before you download and install both software you must check the minimum system requirements and see if your device meets the criteria. Otherwise, this might lead to incompatibility issues or</w:t>
      </w:r>
      <w:r w:rsidR="00ED2B41">
        <w:t xml:space="preserve"> failure in installations. </w:t>
      </w:r>
    </w:p>
    <w:p w14:paraId="21F9AE6A" w14:textId="25152501" w:rsidR="001648E4" w:rsidRDefault="001648E4" w:rsidP="00026AFE">
      <w:pPr>
        <w:pStyle w:val="BodyText"/>
        <w:ind w:firstLine="0"/>
      </w:pPr>
      <w:r>
        <w:tab/>
        <w:t xml:space="preserve">After a successful installations, you should see both applications in your device. </w:t>
      </w:r>
    </w:p>
    <w:p w14:paraId="61184054" w14:textId="429AD3C7" w:rsidR="001648E4" w:rsidRPr="00E974FA" w:rsidRDefault="00FE59EF" w:rsidP="00E974FA">
      <w:pPr>
        <w:pStyle w:val="BodyText"/>
        <w:ind w:firstLine="0"/>
      </w:pPr>
      <w:r w:rsidRPr="00FE59EF">
        <w:drawing>
          <wp:anchor distT="0" distB="0" distL="114300" distR="114300" simplePos="0" relativeHeight="251664896" behindDoc="0" locked="0" layoutInCell="1" allowOverlap="1" wp14:anchorId="0C42236A" wp14:editId="48BB6471">
            <wp:simplePos x="0" y="0"/>
            <wp:positionH relativeFrom="column">
              <wp:posOffset>141605</wp:posOffset>
            </wp:positionH>
            <wp:positionV relativeFrom="paragraph">
              <wp:posOffset>-12065</wp:posOffset>
            </wp:positionV>
            <wp:extent cx="2805617" cy="1914807"/>
            <wp:effectExtent l="0" t="0" r="1270" b="3175"/>
            <wp:wrapSquare wrapText="bothSides"/>
            <wp:docPr id="881455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5558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5617" cy="1914807"/>
                    </a:xfrm>
                    <a:prstGeom prst="rect">
                      <a:avLst/>
                    </a:prstGeom>
                  </pic:spPr>
                </pic:pic>
              </a:graphicData>
            </a:graphic>
            <wp14:sizeRelH relativeFrom="page">
              <wp14:pctWidth>0</wp14:pctWidth>
            </wp14:sizeRelH>
            <wp14:sizeRelV relativeFrom="page">
              <wp14:pctHeight>0</wp14:pctHeight>
            </wp14:sizeRelV>
          </wp:anchor>
        </w:drawing>
      </w:r>
      <w:r w:rsidR="00E974FA">
        <w:t xml:space="preserve">    </w:t>
      </w:r>
      <w:r w:rsidRPr="00DC6819">
        <w:rPr>
          <w:sz w:val="16"/>
          <w:szCs w:val="16"/>
        </w:rPr>
        <w:t>Figure 3. R and RStudio application in a MacOS</w:t>
      </w:r>
    </w:p>
    <w:p w14:paraId="3C2EB257" w14:textId="3F2E086A" w:rsidR="009303D9" w:rsidRDefault="00FE59EF" w:rsidP="00ED0149">
      <w:pPr>
        <w:pStyle w:val="Heading2"/>
      </w:pPr>
      <w:r>
        <w:t xml:space="preserve">Launching the RStudio Environment </w:t>
      </w:r>
    </w:p>
    <w:p w14:paraId="3A25EB5E" w14:textId="194E0EBE" w:rsidR="00015BEA" w:rsidRDefault="00015BEA" w:rsidP="00ED2B41">
      <w:pPr>
        <w:pStyle w:val="BodyText"/>
      </w:pPr>
      <w:r>
        <w:t>After successful installation, you may launch the RStudio environment to start with R. Figure 4 shows how the RStudio environment looks like.</w:t>
      </w:r>
    </w:p>
    <w:p w14:paraId="078C4B0B" w14:textId="77777777" w:rsidR="00015BEA" w:rsidRDefault="00015BEA" w:rsidP="00ED2B41">
      <w:pPr>
        <w:pStyle w:val="BodyText"/>
      </w:pPr>
    </w:p>
    <w:p w14:paraId="312B51B8" w14:textId="4FA1A572" w:rsidR="009E40AE" w:rsidRDefault="009E40AE" w:rsidP="009E40AE">
      <w:pPr>
        <w:pStyle w:val="BodyText"/>
        <w:jc w:val="center"/>
      </w:pPr>
      <w:r w:rsidRPr="009E40AE">
        <w:drawing>
          <wp:inline distT="0" distB="0" distL="0" distR="0" wp14:anchorId="0754D7A4" wp14:editId="11091549">
            <wp:extent cx="2867025" cy="1791744"/>
            <wp:effectExtent l="0" t="0" r="3175" b="0"/>
            <wp:docPr id="17595674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67498" name="Picture 1" descr="A screenshot of a computer&#10;&#10;AI-generated content may be incorrect."/>
                    <pic:cNvPicPr/>
                  </pic:nvPicPr>
                  <pic:blipFill>
                    <a:blip r:embed="rId15"/>
                    <a:stretch>
                      <a:fillRect/>
                    </a:stretch>
                  </pic:blipFill>
                  <pic:spPr>
                    <a:xfrm>
                      <a:off x="0" y="0"/>
                      <a:ext cx="2886631" cy="1803997"/>
                    </a:xfrm>
                    <a:prstGeom prst="rect">
                      <a:avLst/>
                    </a:prstGeom>
                  </pic:spPr>
                </pic:pic>
              </a:graphicData>
            </a:graphic>
          </wp:inline>
        </w:drawing>
      </w:r>
    </w:p>
    <w:p w14:paraId="30D4BC2B" w14:textId="4E5C2CD1" w:rsidR="009E40AE" w:rsidRPr="008921C1" w:rsidRDefault="008921C1" w:rsidP="008921C1">
      <w:pPr>
        <w:pStyle w:val="BodyText"/>
        <w:ind w:firstLine="0"/>
        <w:jc w:val="left"/>
        <w:rPr>
          <w:sz w:val="16"/>
          <w:szCs w:val="16"/>
        </w:rPr>
      </w:pPr>
      <w:r w:rsidRPr="009E40AE">
        <w:rPr>
          <w:i/>
          <w:iCs/>
        </w:rPr>
        <w:drawing>
          <wp:anchor distT="0" distB="0" distL="114300" distR="114300" simplePos="0" relativeHeight="251663872" behindDoc="0" locked="0" layoutInCell="1" allowOverlap="1" wp14:anchorId="5982E1A4" wp14:editId="698BA3BC">
            <wp:simplePos x="0" y="0"/>
            <wp:positionH relativeFrom="column">
              <wp:posOffset>203200</wp:posOffset>
            </wp:positionH>
            <wp:positionV relativeFrom="paragraph">
              <wp:posOffset>175895</wp:posOffset>
            </wp:positionV>
            <wp:extent cx="2852420" cy="1782445"/>
            <wp:effectExtent l="0" t="0" r="5080" b="0"/>
            <wp:wrapSquare wrapText="bothSides"/>
            <wp:docPr id="4046715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71560" name="Picture 1"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2420" cy="1782445"/>
                    </a:xfrm>
                    <a:prstGeom prst="rect">
                      <a:avLst/>
                    </a:prstGeom>
                  </pic:spPr>
                </pic:pic>
              </a:graphicData>
            </a:graphic>
            <wp14:sizeRelH relativeFrom="page">
              <wp14:pctWidth>0</wp14:pctWidth>
            </wp14:sizeRelH>
            <wp14:sizeRelV relativeFrom="page">
              <wp14:pctHeight>0</wp14:pctHeight>
            </wp14:sizeRelV>
          </wp:anchor>
        </w:drawing>
      </w:r>
      <w:r w:rsidR="00DC6819">
        <w:rPr>
          <w:sz w:val="16"/>
          <w:szCs w:val="16"/>
        </w:rPr>
        <w:t xml:space="preserve">        </w:t>
      </w:r>
      <w:r w:rsidR="009E40AE" w:rsidRPr="00DC6819">
        <w:rPr>
          <w:sz w:val="16"/>
          <w:szCs w:val="16"/>
        </w:rPr>
        <w:t xml:space="preserve">Figure </w:t>
      </w:r>
      <w:r w:rsidR="009E40AE" w:rsidRPr="00DC6819">
        <w:rPr>
          <w:sz w:val="16"/>
          <w:szCs w:val="16"/>
        </w:rPr>
        <w:t>4</w:t>
      </w:r>
      <w:r w:rsidR="009E40AE" w:rsidRPr="00DC6819">
        <w:rPr>
          <w:sz w:val="16"/>
          <w:szCs w:val="16"/>
        </w:rPr>
        <w:t xml:space="preserve">. </w:t>
      </w:r>
      <w:r w:rsidR="009E40AE" w:rsidRPr="00DC6819">
        <w:rPr>
          <w:sz w:val="16"/>
          <w:szCs w:val="16"/>
        </w:rPr>
        <w:t>RStudio Environment</w:t>
      </w:r>
    </w:p>
    <w:p w14:paraId="35F06193" w14:textId="138C0D03" w:rsidR="00015BEA" w:rsidRPr="00DC6819" w:rsidRDefault="00DC6819" w:rsidP="00DC6819">
      <w:pPr>
        <w:pStyle w:val="BodyText"/>
        <w:ind w:firstLine="0"/>
        <w:rPr>
          <w:sz w:val="16"/>
          <w:szCs w:val="16"/>
        </w:rPr>
      </w:pPr>
      <w:r>
        <w:rPr>
          <w:sz w:val="16"/>
          <w:szCs w:val="16"/>
        </w:rPr>
        <w:t xml:space="preserve">        </w:t>
      </w:r>
      <w:r w:rsidR="009E40AE" w:rsidRPr="00DC6819">
        <w:rPr>
          <w:sz w:val="16"/>
          <w:szCs w:val="16"/>
        </w:rPr>
        <w:t>Figure 5. RStudio, showing the menu ribbon in an MacOS device</w:t>
      </w:r>
    </w:p>
    <w:p w14:paraId="0BF1A84B" w14:textId="40F2D3ED" w:rsidR="009E40AE" w:rsidRDefault="009E40AE" w:rsidP="00A43C56">
      <w:pPr>
        <w:pStyle w:val="Heading2"/>
        <w:numPr>
          <w:ilvl w:val="0"/>
          <w:numId w:val="0"/>
        </w:numPr>
        <w:ind w:firstLine="288"/>
        <w:jc w:val="both"/>
        <w:rPr>
          <w:i w:val="0"/>
          <w:iCs w:val="0"/>
        </w:rPr>
      </w:pPr>
      <w:r>
        <w:rPr>
          <w:i w:val="0"/>
          <w:iCs w:val="0"/>
        </w:rPr>
        <w:t xml:space="preserve">The actual interface may vary, depending on the device’s operating system. </w:t>
      </w:r>
      <w:r w:rsidR="00A43C56">
        <w:rPr>
          <w:i w:val="0"/>
          <w:iCs w:val="0"/>
        </w:rPr>
        <w:t xml:space="preserve">However, here are the four panes that should see, as shown in Figure 4. </w:t>
      </w:r>
    </w:p>
    <w:p w14:paraId="19F41A20" w14:textId="77777777" w:rsidR="00A43C56" w:rsidRDefault="00A43C56" w:rsidP="00A43C56">
      <w:pPr>
        <w:jc w:val="both"/>
      </w:pPr>
    </w:p>
    <w:p w14:paraId="345BDA22" w14:textId="312EC015" w:rsidR="00A43C56" w:rsidRDefault="00A43C56" w:rsidP="00A43C56">
      <w:pPr>
        <w:pStyle w:val="ListParagraph"/>
        <w:numPr>
          <w:ilvl w:val="0"/>
          <w:numId w:val="27"/>
        </w:numPr>
        <w:jc w:val="both"/>
      </w:pPr>
      <w:r>
        <w:t>Source Editor – allows users to view and edit various codes</w:t>
      </w:r>
    </w:p>
    <w:p w14:paraId="3114F214" w14:textId="317CDA36" w:rsidR="00A43C56" w:rsidRDefault="00A43C56" w:rsidP="00A43C56">
      <w:pPr>
        <w:pStyle w:val="ListParagraph"/>
        <w:numPr>
          <w:ilvl w:val="0"/>
          <w:numId w:val="27"/>
        </w:numPr>
        <w:jc w:val="both"/>
      </w:pPr>
      <w:r>
        <w:t>Console Pane – provides an area to execute the codes interactively</w:t>
      </w:r>
    </w:p>
    <w:p w14:paraId="44C8B95A" w14:textId="4FF88E4D" w:rsidR="00A43C56" w:rsidRDefault="00A43C56" w:rsidP="00A43C56">
      <w:pPr>
        <w:pStyle w:val="ListParagraph"/>
        <w:numPr>
          <w:ilvl w:val="0"/>
          <w:numId w:val="27"/>
        </w:numPr>
        <w:jc w:val="both"/>
      </w:pPr>
      <w:r>
        <w:t>Environment Pane – includes Environment, History, Connections, and Tutorials</w:t>
      </w:r>
    </w:p>
    <w:p w14:paraId="3EF97312" w14:textId="50401C58" w:rsidR="00A43C56" w:rsidRDefault="00A43C56" w:rsidP="00A43C56">
      <w:pPr>
        <w:pStyle w:val="ListParagraph"/>
        <w:numPr>
          <w:ilvl w:val="0"/>
          <w:numId w:val="27"/>
        </w:numPr>
        <w:jc w:val="both"/>
      </w:pPr>
      <w:r>
        <w:t xml:space="preserve">Files/Plot/Packages/Help – contains multiple tabs which are: </w:t>
      </w:r>
    </w:p>
    <w:p w14:paraId="518611E7" w14:textId="1DDFB733" w:rsidR="00A43C56" w:rsidRDefault="00A43C56" w:rsidP="00A43C56">
      <w:pPr>
        <w:pStyle w:val="ListParagraph"/>
        <w:numPr>
          <w:ilvl w:val="1"/>
          <w:numId w:val="27"/>
        </w:numPr>
        <w:jc w:val="both"/>
      </w:pPr>
      <w:r>
        <w:lastRenderedPageBreak/>
        <w:t>Files – mirrors the directory in your device to browse documents/folders</w:t>
      </w:r>
    </w:p>
    <w:p w14:paraId="21507BDC" w14:textId="3D41A32B" w:rsidR="00A43C56" w:rsidRDefault="00A43C56" w:rsidP="00A43C56">
      <w:pPr>
        <w:pStyle w:val="ListParagraph"/>
        <w:numPr>
          <w:ilvl w:val="1"/>
          <w:numId w:val="27"/>
        </w:numPr>
        <w:jc w:val="both"/>
      </w:pPr>
      <w:r>
        <w:t>Plot – area where visual analysis such as histograms, etc. are displayed</w:t>
      </w:r>
    </w:p>
    <w:p w14:paraId="7839E503" w14:textId="24C7BA31" w:rsidR="00A43C56" w:rsidRDefault="00A43C56" w:rsidP="00A43C56">
      <w:pPr>
        <w:pStyle w:val="ListParagraph"/>
        <w:numPr>
          <w:ilvl w:val="1"/>
          <w:numId w:val="27"/>
        </w:numPr>
        <w:jc w:val="both"/>
      </w:pPr>
      <w:r>
        <w:t>Packages – shows list of installed packages</w:t>
      </w:r>
    </w:p>
    <w:p w14:paraId="4962B75A" w14:textId="65352942" w:rsidR="00A43C56" w:rsidRPr="00A43C56" w:rsidRDefault="00A43C56" w:rsidP="00C74FC7">
      <w:pPr>
        <w:pStyle w:val="ListParagraph"/>
        <w:numPr>
          <w:ilvl w:val="1"/>
          <w:numId w:val="27"/>
        </w:numPr>
        <w:jc w:val="both"/>
      </w:pPr>
      <w:r>
        <w:t>Help – access support</w:t>
      </w:r>
      <w:r w:rsidR="00C74FC7">
        <w:t xml:space="preserve"> and knowledge-base articles </w:t>
      </w:r>
    </w:p>
    <w:p w14:paraId="2125EF8E" w14:textId="77777777" w:rsidR="009E40AE" w:rsidRDefault="009E40AE" w:rsidP="00ED2B41">
      <w:pPr>
        <w:pStyle w:val="BodyText"/>
      </w:pPr>
    </w:p>
    <w:p w14:paraId="37B85A9B" w14:textId="2C0786FA" w:rsidR="009303D9" w:rsidRDefault="00DC6819" w:rsidP="000A638A">
      <w:pPr>
        <w:pStyle w:val="Heading1"/>
      </w:pPr>
      <w:r>
        <w:t>Testing Commands In RStudio</w:t>
      </w:r>
    </w:p>
    <w:p w14:paraId="3DD19000" w14:textId="3AAF5F11" w:rsidR="000A638A" w:rsidRPr="005B520E" w:rsidRDefault="00F77F74" w:rsidP="008D293F">
      <w:pPr>
        <w:pStyle w:val="BodyText"/>
      </w:pPr>
      <w:r w:rsidRPr="000A638A">
        <w:drawing>
          <wp:anchor distT="0" distB="0" distL="114300" distR="114300" simplePos="0" relativeHeight="251659776" behindDoc="0" locked="0" layoutInCell="1" allowOverlap="1" wp14:anchorId="71226D45" wp14:editId="010A7335">
            <wp:simplePos x="0" y="0"/>
            <wp:positionH relativeFrom="column">
              <wp:posOffset>-108412</wp:posOffset>
            </wp:positionH>
            <wp:positionV relativeFrom="paragraph">
              <wp:posOffset>614680</wp:posOffset>
            </wp:positionV>
            <wp:extent cx="3089910" cy="2130425"/>
            <wp:effectExtent l="0" t="0" r="0" b="3175"/>
            <wp:wrapSquare wrapText="bothSides"/>
            <wp:docPr id="21383130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13093" name="Picture 1"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9910" cy="2130425"/>
                    </a:xfrm>
                    <a:prstGeom prst="rect">
                      <a:avLst/>
                    </a:prstGeom>
                  </pic:spPr>
                </pic:pic>
              </a:graphicData>
            </a:graphic>
            <wp14:sizeRelH relativeFrom="page">
              <wp14:pctWidth>0</wp14:pctWidth>
            </wp14:sizeRelH>
            <wp14:sizeRelV relativeFrom="page">
              <wp14:pctHeight>0</wp14:pctHeight>
            </wp14:sizeRelV>
          </wp:anchor>
        </w:drawing>
      </w:r>
      <w:r w:rsidR="00DC6819">
        <w:t>After successfully installing R and RStudio</w:t>
      </w:r>
      <w:r>
        <w:t xml:space="preserve">, we put the application to the test. By using a </w:t>
      </w:r>
      <w:proofErr w:type="spellStart"/>
      <w:r>
        <w:t>Rdata</w:t>
      </w:r>
      <w:proofErr w:type="spellEnd"/>
      <w:r>
        <w:t xml:space="preserve"> file sample, we run a series of commands in the Console Pane. </w:t>
      </w:r>
      <w:r w:rsidR="008D293F">
        <w:t xml:space="preserve">See results as </w:t>
      </w:r>
      <w:r>
        <w:t>show in the figures below.</w:t>
      </w:r>
    </w:p>
    <w:p w14:paraId="4D25195B" w14:textId="6B3517E9" w:rsidR="00DC6819" w:rsidRPr="008D293F" w:rsidRDefault="00BC09CB" w:rsidP="008D293F">
      <w:pPr>
        <w:pStyle w:val="BodyText"/>
        <w:ind w:firstLine="0"/>
        <w:rPr>
          <w:sz w:val="16"/>
          <w:szCs w:val="16"/>
        </w:rPr>
      </w:pPr>
      <w:r w:rsidRPr="00BC09CB">
        <w:drawing>
          <wp:anchor distT="0" distB="0" distL="114300" distR="114300" simplePos="0" relativeHeight="251662848" behindDoc="0" locked="0" layoutInCell="1" allowOverlap="1" wp14:anchorId="61050B05" wp14:editId="1C6E74CD">
            <wp:simplePos x="0" y="0"/>
            <wp:positionH relativeFrom="column">
              <wp:posOffset>3439105</wp:posOffset>
            </wp:positionH>
            <wp:positionV relativeFrom="paragraph">
              <wp:posOffset>2491105</wp:posOffset>
            </wp:positionV>
            <wp:extent cx="2961640" cy="1850390"/>
            <wp:effectExtent l="0" t="0" r="0" b="3810"/>
            <wp:wrapSquare wrapText="bothSides"/>
            <wp:docPr id="13088201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20117" name="Picture 1"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1640" cy="1850390"/>
                    </a:xfrm>
                    <a:prstGeom prst="rect">
                      <a:avLst/>
                    </a:prstGeom>
                  </pic:spPr>
                </pic:pic>
              </a:graphicData>
            </a:graphic>
            <wp14:sizeRelH relativeFrom="page">
              <wp14:pctWidth>0</wp14:pctWidth>
            </wp14:sizeRelH>
            <wp14:sizeRelV relativeFrom="page">
              <wp14:pctHeight>0</wp14:pctHeight>
            </wp14:sizeRelV>
          </wp:anchor>
        </w:drawing>
      </w:r>
      <w:r w:rsidR="00035599" w:rsidRPr="00035599">
        <w:drawing>
          <wp:anchor distT="0" distB="0" distL="114300" distR="114300" simplePos="0" relativeHeight="251660800" behindDoc="0" locked="0" layoutInCell="1" allowOverlap="1" wp14:anchorId="5A172A63" wp14:editId="0E851E35">
            <wp:simplePos x="0" y="0"/>
            <wp:positionH relativeFrom="column">
              <wp:posOffset>-80591</wp:posOffset>
            </wp:positionH>
            <wp:positionV relativeFrom="paragraph">
              <wp:posOffset>2339921</wp:posOffset>
            </wp:positionV>
            <wp:extent cx="3089910" cy="1931035"/>
            <wp:effectExtent l="0" t="0" r="0" b="0"/>
            <wp:wrapSquare wrapText="bothSides"/>
            <wp:docPr id="2796808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80885" name="Picture 1"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9910" cy="1931035"/>
                    </a:xfrm>
                    <a:prstGeom prst="rect">
                      <a:avLst/>
                    </a:prstGeom>
                  </pic:spPr>
                </pic:pic>
              </a:graphicData>
            </a:graphic>
            <wp14:sizeRelH relativeFrom="page">
              <wp14:pctWidth>0</wp14:pctWidth>
            </wp14:sizeRelH>
            <wp14:sizeRelV relativeFrom="page">
              <wp14:pctHeight>0</wp14:pctHeight>
            </wp14:sizeRelV>
          </wp:anchor>
        </w:drawing>
      </w:r>
      <w:r w:rsidR="008D293F" w:rsidRPr="008D293F">
        <w:rPr>
          <w:sz w:val="16"/>
          <w:szCs w:val="16"/>
        </w:rPr>
        <w:t>Figure 6. Testing commands in RStudio (</w:t>
      </w:r>
      <w:r w:rsidR="00035599">
        <w:rPr>
          <w:sz w:val="16"/>
          <w:szCs w:val="16"/>
        </w:rPr>
        <w:t>a</w:t>
      </w:r>
      <w:r w:rsidR="008D293F" w:rsidRPr="008D293F">
        <w:rPr>
          <w:sz w:val="16"/>
          <w:szCs w:val="16"/>
        </w:rPr>
        <w:t>).</w:t>
      </w:r>
    </w:p>
    <w:p w14:paraId="5E3151BB" w14:textId="4717ACEF" w:rsidR="00035599" w:rsidRDefault="00035599" w:rsidP="00035599">
      <w:pPr>
        <w:pStyle w:val="BodyText"/>
        <w:ind w:firstLine="0"/>
        <w:rPr>
          <w:sz w:val="16"/>
          <w:szCs w:val="16"/>
        </w:rPr>
      </w:pPr>
      <w:r w:rsidRPr="00035599">
        <w:rPr>
          <w:sz w:val="16"/>
          <w:szCs w:val="16"/>
        </w:rPr>
        <w:drawing>
          <wp:anchor distT="0" distB="0" distL="114300" distR="114300" simplePos="0" relativeHeight="251661824" behindDoc="0" locked="0" layoutInCell="1" allowOverlap="1" wp14:anchorId="27615D21" wp14:editId="0AEA9968">
            <wp:simplePos x="0" y="0"/>
            <wp:positionH relativeFrom="column">
              <wp:posOffset>-103695</wp:posOffset>
            </wp:positionH>
            <wp:positionV relativeFrom="paragraph">
              <wp:posOffset>2125345</wp:posOffset>
            </wp:positionV>
            <wp:extent cx="3089910" cy="1931035"/>
            <wp:effectExtent l="0" t="0" r="0" b="0"/>
            <wp:wrapSquare wrapText="bothSides"/>
            <wp:docPr id="18910400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40050" name="Picture 1"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9910" cy="1931035"/>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F</w:t>
      </w:r>
      <w:r w:rsidRPr="008D293F">
        <w:rPr>
          <w:sz w:val="16"/>
          <w:szCs w:val="16"/>
        </w:rPr>
        <w:t xml:space="preserve">igure </w:t>
      </w:r>
      <w:r>
        <w:rPr>
          <w:sz w:val="16"/>
          <w:szCs w:val="16"/>
        </w:rPr>
        <w:t>7</w:t>
      </w:r>
      <w:r w:rsidRPr="008D293F">
        <w:rPr>
          <w:sz w:val="16"/>
          <w:szCs w:val="16"/>
        </w:rPr>
        <w:t>. Testing commands in RStudio (</w:t>
      </w:r>
      <w:r>
        <w:rPr>
          <w:sz w:val="16"/>
          <w:szCs w:val="16"/>
        </w:rPr>
        <w:t>b</w:t>
      </w:r>
      <w:r w:rsidRPr="008D293F">
        <w:rPr>
          <w:sz w:val="16"/>
          <w:szCs w:val="16"/>
        </w:rPr>
        <w:t>).</w:t>
      </w:r>
    </w:p>
    <w:p w14:paraId="39AD5438" w14:textId="28D6E000" w:rsidR="00035599" w:rsidRDefault="00035599" w:rsidP="00035599">
      <w:pPr>
        <w:pStyle w:val="BodyText"/>
        <w:ind w:firstLine="0"/>
        <w:rPr>
          <w:sz w:val="16"/>
          <w:szCs w:val="16"/>
        </w:rPr>
      </w:pPr>
      <w:r>
        <w:rPr>
          <w:sz w:val="16"/>
          <w:szCs w:val="16"/>
        </w:rPr>
        <w:t>F</w:t>
      </w:r>
      <w:r w:rsidRPr="008D293F">
        <w:rPr>
          <w:sz w:val="16"/>
          <w:szCs w:val="16"/>
        </w:rPr>
        <w:t xml:space="preserve">igure </w:t>
      </w:r>
      <w:r w:rsidR="00F77F74">
        <w:rPr>
          <w:sz w:val="16"/>
          <w:szCs w:val="16"/>
        </w:rPr>
        <w:t>8</w:t>
      </w:r>
      <w:r w:rsidRPr="008D293F">
        <w:rPr>
          <w:sz w:val="16"/>
          <w:szCs w:val="16"/>
        </w:rPr>
        <w:t>. Testing commands in RStudio (</w:t>
      </w:r>
      <w:r>
        <w:rPr>
          <w:sz w:val="16"/>
          <w:szCs w:val="16"/>
        </w:rPr>
        <w:t>c</w:t>
      </w:r>
      <w:r w:rsidRPr="008D293F">
        <w:rPr>
          <w:sz w:val="16"/>
          <w:szCs w:val="16"/>
        </w:rPr>
        <w:t>)</w:t>
      </w:r>
      <w:r>
        <w:rPr>
          <w:sz w:val="16"/>
          <w:szCs w:val="16"/>
        </w:rPr>
        <w:t>.</w:t>
      </w:r>
    </w:p>
    <w:p w14:paraId="65293337" w14:textId="77777777" w:rsidR="00035599" w:rsidRDefault="00035599" w:rsidP="00035599">
      <w:pPr>
        <w:pStyle w:val="BodyText"/>
        <w:ind w:firstLine="0"/>
        <w:rPr>
          <w:sz w:val="16"/>
          <w:szCs w:val="16"/>
        </w:rPr>
      </w:pPr>
    </w:p>
    <w:p w14:paraId="78AFCAEA" w14:textId="12D620BD" w:rsidR="00035599" w:rsidRDefault="00035599" w:rsidP="00035599">
      <w:pPr>
        <w:pStyle w:val="BodyText"/>
        <w:ind w:firstLine="0"/>
      </w:pPr>
      <w:r>
        <w:tab/>
        <w:t xml:space="preserve">During the first command, </w:t>
      </w:r>
      <w:r w:rsidRPr="00035599">
        <w:rPr>
          <w:i/>
          <w:iCs/>
        </w:rPr>
        <w:t>&gt;</w:t>
      </w:r>
      <w:proofErr w:type="spellStart"/>
      <w:r w:rsidRPr="00035599">
        <w:rPr>
          <w:i/>
          <w:iCs/>
        </w:rPr>
        <w:t>setwd</w:t>
      </w:r>
      <w:proofErr w:type="spellEnd"/>
      <w:r w:rsidRPr="00035599">
        <w:rPr>
          <w:i/>
          <w:iCs/>
        </w:rPr>
        <w:t>(“")</w:t>
      </w:r>
      <w:r w:rsidRPr="00035599">
        <w:rPr>
          <w:i/>
          <w:iCs/>
        </w:rPr>
        <w:t>,</w:t>
      </w:r>
      <w:r>
        <w:t xml:space="preserve"> an error was encountered – </w:t>
      </w:r>
      <w:r w:rsidRPr="00035599">
        <w:rPr>
          <w:i/>
          <w:iCs/>
        </w:rPr>
        <w:t>Error: unexpected invalid token in "</w:t>
      </w:r>
      <w:proofErr w:type="spellStart"/>
      <w:r w:rsidRPr="00035599">
        <w:rPr>
          <w:i/>
          <w:iCs/>
        </w:rPr>
        <w:t>setwd</w:t>
      </w:r>
      <w:proofErr w:type="spellEnd"/>
      <w:r w:rsidRPr="00035599">
        <w:rPr>
          <w:i/>
          <w:iCs/>
        </w:rPr>
        <w:t>(“"</w:t>
      </w:r>
      <w:r>
        <w:t xml:space="preserve">. Subsequent commands also encountered various errors such as: </w:t>
      </w:r>
    </w:p>
    <w:p w14:paraId="52933C3E" w14:textId="77777777" w:rsidR="00035599" w:rsidRDefault="00035599" w:rsidP="00035599">
      <w:pPr>
        <w:pStyle w:val="BodyText"/>
        <w:ind w:firstLine="0"/>
      </w:pPr>
    </w:p>
    <w:p w14:paraId="0C0187D1" w14:textId="5E0A4503" w:rsidR="00035599" w:rsidRDefault="00035599" w:rsidP="00035599">
      <w:pPr>
        <w:pStyle w:val="BodyText"/>
        <w:numPr>
          <w:ilvl w:val="0"/>
          <w:numId w:val="28"/>
        </w:numPr>
      </w:pPr>
      <w:r>
        <w:t>&gt; load( "</w:t>
      </w:r>
      <w:proofErr w:type="spellStart"/>
      <w:r>
        <w:t>aflsmall.Rdata</w:t>
      </w:r>
      <w:proofErr w:type="spellEnd"/>
      <w:r>
        <w:t>" )</w:t>
      </w:r>
      <w:r>
        <w:t xml:space="preserve"> – </w:t>
      </w:r>
      <w:r>
        <w:t xml:space="preserve">Error in </w:t>
      </w:r>
      <w:proofErr w:type="spellStart"/>
      <w:r>
        <w:t>readChar</w:t>
      </w:r>
      <w:proofErr w:type="spellEnd"/>
      <w:r>
        <w:t xml:space="preserve">(con, 5L, </w:t>
      </w:r>
      <w:proofErr w:type="spellStart"/>
      <w:r>
        <w:t>useBytes</w:t>
      </w:r>
      <w:proofErr w:type="spellEnd"/>
      <w:r>
        <w:t xml:space="preserve"> = TRUE) : cannot open the connection</w:t>
      </w:r>
      <w:r>
        <w:br/>
      </w:r>
      <w:r>
        <w:t>In addition: Warning message:</w:t>
      </w:r>
      <w:r>
        <w:br/>
      </w:r>
      <w:r>
        <w:t xml:space="preserve">In </w:t>
      </w:r>
      <w:proofErr w:type="spellStart"/>
      <w:r>
        <w:t>readChar</w:t>
      </w:r>
      <w:proofErr w:type="spellEnd"/>
      <w:r>
        <w:t xml:space="preserve">(con, 5L, </w:t>
      </w:r>
      <w:proofErr w:type="spellStart"/>
      <w:r>
        <w:t>useBytes</w:t>
      </w:r>
      <w:proofErr w:type="spellEnd"/>
      <w:r>
        <w:t xml:space="preserve"> = TRUE) :cannot open compressed file '</w:t>
      </w:r>
      <w:proofErr w:type="spellStart"/>
      <w:r>
        <w:t>aflsmall.Rdata</w:t>
      </w:r>
      <w:proofErr w:type="spellEnd"/>
      <w:r>
        <w:t>', probable reason 'No such file or directory'</w:t>
      </w:r>
    </w:p>
    <w:p w14:paraId="502B6FAA" w14:textId="6B25761C" w:rsidR="00035599" w:rsidRDefault="00035599" w:rsidP="00035599">
      <w:pPr>
        <w:pStyle w:val="BodyText"/>
        <w:numPr>
          <w:ilvl w:val="0"/>
          <w:numId w:val="28"/>
        </w:numPr>
      </w:pPr>
      <w:r w:rsidRPr="00035599">
        <w:t>&gt; print(</w:t>
      </w:r>
      <w:proofErr w:type="spellStart"/>
      <w:r w:rsidRPr="00035599">
        <w:t>afl.margins</w:t>
      </w:r>
      <w:proofErr w:type="spellEnd"/>
      <w:r w:rsidRPr="00035599">
        <w:t>)</w:t>
      </w:r>
      <w:r>
        <w:t xml:space="preserve"> – </w:t>
      </w:r>
      <w:r w:rsidRPr="00035599">
        <w:t>Error: object '</w:t>
      </w:r>
      <w:proofErr w:type="spellStart"/>
      <w:r w:rsidRPr="00035599">
        <w:t>afl.margins</w:t>
      </w:r>
      <w:proofErr w:type="spellEnd"/>
      <w:r w:rsidRPr="00035599">
        <w:t>' not found</w:t>
      </w:r>
    </w:p>
    <w:p w14:paraId="4BC1D8EC" w14:textId="656BB5E4" w:rsidR="00035599" w:rsidRDefault="00F77F74" w:rsidP="00035599">
      <w:pPr>
        <w:pStyle w:val="BodyText"/>
        <w:numPr>
          <w:ilvl w:val="0"/>
          <w:numId w:val="28"/>
        </w:numPr>
      </w:pPr>
      <w:r w:rsidRPr="00F77F74">
        <w:t>&gt; mean(x=</w:t>
      </w:r>
      <w:proofErr w:type="spellStart"/>
      <w:r w:rsidRPr="00F77F74">
        <w:t>afl.margins</w:t>
      </w:r>
      <w:proofErr w:type="spellEnd"/>
      <w:r w:rsidRPr="00F77F74">
        <w:t>)</w:t>
      </w:r>
      <w:r>
        <w:t xml:space="preserve"> – </w:t>
      </w:r>
      <w:r w:rsidRPr="00F77F74">
        <w:t>Error: object '</w:t>
      </w:r>
      <w:proofErr w:type="spellStart"/>
      <w:r w:rsidRPr="00F77F74">
        <w:t>afl.margins</w:t>
      </w:r>
      <w:proofErr w:type="spellEnd"/>
      <w:r w:rsidRPr="00F77F74">
        <w:t>' not found</w:t>
      </w:r>
    </w:p>
    <w:p w14:paraId="02403799" w14:textId="7642B107" w:rsidR="00035599" w:rsidRDefault="00F77F74" w:rsidP="00F77F74">
      <w:pPr>
        <w:pStyle w:val="BodyText"/>
      </w:pPr>
      <w:r>
        <w:t xml:space="preserve">Most of the commands tested contained the error that the object could not be found. To address this, we went back to the first command that was tested. The </w:t>
      </w:r>
      <w:r w:rsidRPr="00035599">
        <w:rPr>
          <w:i/>
          <w:iCs/>
        </w:rPr>
        <w:t>&gt;</w:t>
      </w:r>
      <w:proofErr w:type="spellStart"/>
      <w:r w:rsidRPr="00035599">
        <w:rPr>
          <w:i/>
          <w:iCs/>
        </w:rPr>
        <w:t>setwd</w:t>
      </w:r>
      <w:proofErr w:type="spellEnd"/>
      <w:r w:rsidRPr="00035599">
        <w:rPr>
          <w:i/>
          <w:iCs/>
        </w:rPr>
        <w:t>(“")</w:t>
      </w:r>
      <w:r>
        <w:rPr>
          <w:i/>
          <w:iCs/>
        </w:rPr>
        <w:t xml:space="preserve"> </w:t>
      </w:r>
      <w:r>
        <w:t xml:space="preserve">command did not work because of a syntax error. The </w:t>
      </w:r>
      <w:r w:rsidRPr="00F77F74">
        <w:rPr>
          <w:i/>
          <w:iCs/>
        </w:rPr>
        <w:t>&gt;</w:t>
      </w:r>
      <w:proofErr w:type="spellStart"/>
      <w:r w:rsidRPr="00F77F74">
        <w:rPr>
          <w:i/>
          <w:iCs/>
        </w:rPr>
        <w:t>setwd</w:t>
      </w:r>
      <w:proofErr w:type="spellEnd"/>
      <w:r>
        <w:t xml:space="preserve"> command is used to set the working directory of the session, and it should follow the format </w:t>
      </w:r>
      <w:r w:rsidRPr="00BC09CB">
        <w:rPr>
          <w:i/>
          <w:iCs/>
        </w:rPr>
        <w:t>&gt;</w:t>
      </w:r>
      <w:proofErr w:type="spellStart"/>
      <w:r w:rsidRPr="00BC09CB">
        <w:rPr>
          <w:i/>
          <w:iCs/>
        </w:rPr>
        <w:t>setwd</w:t>
      </w:r>
      <w:proofErr w:type="spellEnd"/>
      <w:r w:rsidRPr="00BC09CB">
        <w:rPr>
          <w:i/>
          <w:iCs/>
        </w:rPr>
        <w:t>(</w:t>
      </w:r>
      <w:proofErr w:type="spellStart"/>
      <w:r w:rsidRPr="00BC09CB">
        <w:rPr>
          <w:i/>
          <w:iCs/>
        </w:rPr>
        <w:t>dir</w:t>
      </w:r>
      <w:proofErr w:type="spellEnd"/>
      <w:r w:rsidRPr="00BC09CB">
        <w:rPr>
          <w:i/>
          <w:iCs/>
        </w:rPr>
        <w:t>).</w:t>
      </w:r>
    </w:p>
    <w:p w14:paraId="5F4E7157" w14:textId="77777777" w:rsidR="00BC09CB" w:rsidRDefault="00F77F74" w:rsidP="00BC09CB">
      <w:pPr>
        <w:pStyle w:val="BodyText"/>
      </w:pPr>
      <w:r>
        <w:t xml:space="preserve">To know the working directory of the session, use the command </w:t>
      </w:r>
      <w:r w:rsidRPr="00BC09CB">
        <w:rPr>
          <w:i/>
          <w:iCs/>
        </w:rPr>
        <w:t>&gt;</w:t>
      </w:r>
      <w:proofErr w:type="spellStart"/>
      <w:r w:rsidRPr="00BC09CB">
        <w:rPr>
          <w:i/>
          <w:iCs/>
        </w:rPr>
        <w:t>getwd</w:t>
      </w:r>
      <w:proofErr w:type="spellEnd"/>
      <w:r w:rsidRPr="00BC09CB">
        <w:rPr>
          <w:i/>
          <w:iCs/>
        </w:rPr>
        <w:t>()</w:t>
      </w:r>
      <w:r>
        <w:t xml:space="preserve">. Loading the sample </w:t>
      </w:r>
      <w:proofErr w:type="spellStart"/>
      <w:r>
        <w:t>Rdata</w:t>
      </w:r>
      <w:proofErr w:type="spellEnd"/>
      <w:r>
        <w:t xml:space="preserve"> file did not work because </w:t>
      </w:r>
      <w:proofErr w:type="spellStart"/>
      <w:r>
        <w:t>Rdata</w:t>
      </w:r>
      <w:proofErr w:type="spellEnd"/>
      <w:r>
        <w:t xml:space="preserve"> file was located in a different folder. In this case, the </w:t>
      </w:r>
      <w:proofErr w:type="spellStart"/>
      <w:r>
        <w:t>Rdata</w:t>
      </w:r>
      <w:proofErr w:type="spellEnd"/>
      <w:r>
        <w:t xml:space="preserve"> was saved in the downloads folder. The </w:t>
      </w:r>
      <w:proofErr w:type="spellStart"/>
      <w:r>
        <w:t>Rdata</w:t>
      </w:r>
      <w:proofErr w:type="spellEnd"/>
      <w:r>
        <w:t xml:space="preserve"> file has to be moved to the same directory as the session directory in order for it to work</w:t>
      </w:r>
      <w:r w:rsidR="00BC09CB">
        <w:t xml:space="preserve">. After moving both the sample </w:t>
      </w:r>
      <w:proofErr w:type="spellStart"/>
      <w:r w:rsidR="00BC09CB">
        <w:t>Rdata</w:t>
      </w:r>
      <w:proofErr w:type="spellEnd"/>
      <w:r w:rsidR="00BC09CB">
        <w:t xml:space="preserve"> file, and the session directory into the same location, succeeding tests conducted worked, as shown in Figure 8, and Figure 9. </w:t>
      </w:r>
    </w:p>
    <w:p w14:paraId="4FD61499" w14:textId="27D32B69" w:rsidR="00BC09CB" w:rsidRDefault="00BC09CB" w:rsidP="0004393C">
      <w:pPr>
        <w:pStyle w:val="BodyText"/>
        <w:ind w:firstLine="0"/>
      </w:pPr>
    </w:p>
    <w:p w14:paraId="68F347C9" w14:textId="0C729B48" w:rsidR="0004393C" w:rsidRDefault="0004393C" w:rsidP="0004393C">
      <w:pPr>
        <w:pStyle w:val="Heading1"/>
      </w:pPr>
      <w:r>
        <w:t>Help &amp; Resources</w:t>
      </w:r>
    </w:p>
    <w:p w14:paraId="79A2D21F" w14:textId="77777777" w:rsidR="0004393C" w:rsidRDefault="0004393C" w:rsidP="0004393C"/>
    <w:p w14:paraId="6F8820C6" w14:textId="74CF4206" w:rsidR="0004393C" w:rsidRDefault="0004393C" w:rsidP="0004393C">
      <w:pPr>
        <w:ind w:firstLine="720"/>
        <w:jc w:val="both"/>
      </w:pPr>
      <w:r>
        <w:t>Running across errors and getting lost are to be expected when you are learning a new programming language. As such, knowing where to get help is a helpful tip that both new users and professionals alike may find beneficial. Below are list of websites and resources that may come in handy:</w:t>
      </w:r>
    </w:p>
    <w:p w14:paraId="35E98AB6" w14:textId="0F0FB72F" w:rsidR="00BC09CB" w:rsidRDefault="00BC09CB" w:rsidP="0004393C">
      <w:pPr>
        <w:jc w:val="both"/>
      </w:pPr>
    </w:p>
    <w:p w14:paraId="4DC9BD55" w14:textId="0B391439" w:rsidR="0004393C" w:rsidRDefault="0004393C" w:rsidP="0004393C">
      <w:pPr>
        <w:pStyle w:val="ListParagraph"/>
        <w:numPr>
          <w:ilvl w:val="0"/>
          <w:numId w:val="30"/>
        </w:numPr>
        <w:jc w:val="both"/>
      </w:pPr>
      <w:r>
        <w:t xml:space="preserve">CRAN – The repository for everything R. Treat this as you R </w:t>
      </w:r>
      <w:r w:rsidR="00CB5E90">
        <w:t xml:space="preserve">Bible. URL: </w:t>
      </w:r>
      <w:hyperlink r:id="rId21" w:history="1">
        <w:r w:rsidR="007A36C1" w:rsidRPr="00703406">
          <w:rPr>
            <w:rStyle w:val="Hyperlink"/>
          </w:rPr>
          <w:t>https://cran.r-project.org/</w:t>
        </w:r>
      </w:hyperlink>
      <w:r w:rsidR="007A36C1">
        <w:t xml:space="preserve"> </w:t>
      </w:r>
    </w:p>
    <w:p w14:paraId="46B5F45A" w14:textId="7E73534A" w:rsidR="0004393C" w:rsidRDefault="00CB5E90" w:rsidP="0004393C">
      <w:pPr>
        <w:pStyle w:val="ListParagraph"/>
        <w:numPr>
          <w:ilvl w:val="0"/>
          <w:numId w:val="30"/>
        </w:numPr>
        <w:jc w:val="both"/>
      </w:pPr>
      <w:r>
        <w:t>Help Tab – This is built inside the RStudio environment which contains links to various resources that will help you learn and master R.</w:t>
      </w:r>
    </w:p>
    <w:p w14:paraId="5D1B5D8A" w14:textId="1EDE2D1A" w:rsidR="00CB5E90" w:rsidRDefault="00CB5E90" w:rsidP="0004393C">
      <w:pPr>
        <w:pStyle w:val="ListParagraph"/>
        <w:numPr>
          <w:ilvl w:val="0"/>
          <w:numId w:val="30"/>
        </w:numPr>
        <w:jc w:val="both"/>
      </w:pPr>
      <w:r>
        <w:lastRenderedPageBreak/>
        <w:t>R on Stack Overflow – an online community of R programmers – beginners and professionals alike.</w:t>
      </w:r>
      <w:r w:rsidR="007A36C1">
        <w:t xml:space="preserve"> URL: </w:t>
      </w:r>
      <w:hyperlink r:id="rId22" w:history="1">
        <w:r w:rsidR="007A36C1" w:rsidRPr="00703406">
          <w:rPr>
            <w:rStyle w:val="Hyperlink"/>
          </w:rPr>
          <w:t>https://stackoverflow.com/questions/tagged/r</w:t>
        </w:r>
      </w:hyperlink>
      <w:r w:rsidR="007A36C1">
        <w:t xml:space="preserve"> </w:t>
      </w:r>
    </w:p>
    <w:p w14:paraId="6407D91C" w14:textId="77777777" w:rsidR="007A36C1" w:rsidRDefault="00CB5E90" w:rsidP="0004393C">
      <w:pPr>
        <w:pStyle w:val="ListParagraph"/>
        <w:numPr>
          <w:ilvl w:val="0"/>
          <w:numId w:val="30"/>
        </w:numPr>
        <w:jc w:val="both"/>
      </w:pPr>
      <w:r>
        <w:t>RStudi</w:t>
      </w:r>
      <w:r w:rsidR="007A36C1">
        <w:t>o</w:t>
      </w:r>
      <w:r>
        <w:t xml:space="preserve"> </w:t>
      </w:r>
      <w:proofErr w:type="spellStart"/>
      <w:r>
        <w:t>Github</w:t>
      </w:r>
      <w:proofErr w:type="spellEnd"/>
      <w:r>
        <w:t xml:space="preserve"> Repository – an online platform for hosting and sharing open-source projects and resources related to R.</w:t>
      </w:r>
      <w:r w:rsidR="007A36C1">
        <w:t xml:space="preserve"> </w:t>
      </w:r>
    </w:p>
    <w:p w14:paraId="7D89F442" w14:textId="2A5A44A3" w:rsidR="00CB5E90" w:rsidRDefault="007A36C1" w:rsidP="007A36C1">
      <w:pPr>
        <w:pStyle w:val="ListParagraph"/>
        <w:jc w:val="both"/>
      </w:pPr>
      <w:r>
        <w:t xml:space="preserve">URL: </w:t>
      </w:r>
      <w:hyperlink r:id="rId23" w:history="1">
        <w:r w:rsidRPr="00703406">
          <w:rPr>
            <w:rStyle w:val="Hyperlink"/>
          </w:rPr>
          <w:t>https://github.com/rstudio</w:t>
        </w:r>
      </w:hyperlink>
    </w:p>
    <w:p w14:paraId="1DF2F0AE" w14:textId="77777777" w:rsidR="00CB5E90" w:rsidRDefault="00CB5E90" w:rsidP="00CB5E90">
      <w:pPr>
        <w:jc w:val="both"/>
      </w:pPr>
    </w:p>
    <w:p w14:paraId="106786FC" w14:textId="0ADF6D95" w:rsidR="009303D9" w:rsidRPr="005B520E" w:rsidRDefault="00E437FE" w:rsidP="00E437FE">
      <w:pPr>
        <w:pStyle w:val="Heading1"/>
      </w:pPr>
      <w:r>
        <w:t>Summary</w:t>
      </w:r>
    </w:p>
    <w:p w14:paraId="783E27CB" w14:textId="473BCA2A" w:rsidR="00575BCA" w:rsidRDefault="00F25109" w:rsidP="00836367">
      <w:pPr>
        <w:pStyle w:val="BodyText"/>
      </w:pPr>
      <w:r>
        <w:t>Learning a new</w:t>
      </w:r>
      <w:r w:rsidR="0080791D" w:rsidRPr="005B520E">
        <w:t xml:space="preserve"> </w:t>
      </w:r>
      <w:r>
        <w:t xml:space="preserve">programming language can be quite intimidating. </w:t>
      </w:r>
      <w:r w:rsidR="00B854DC">
        <w:t xml:space="preserve">However, with enough dedication and determination, one can succeed in mastering R. With a multitude of resources and online communities available, getting the necessary should be easily accessible, especially in today’s time. </w:t>
      </w:r>
    </w:p>
    <w:p w14:paraId="774A41AE" w14:textId="77777777" w:rsidR="00B55824" w:rsidRDefault="00B55824" w:rsidP="00B55824">
      <w:pPr>
        <w:pStyle w:val="Heading5"/>
      </w:pPr>
    </w:p>
    <w:p w14:paraId="5BC4CAE8" w14:textId="76C6AF10" w:rsidR="009303D9" w:rsidRDefault="009303D9" w:rsidP="00B55824">
      <w:pPr>
        <w:pStyle w:val="Heading5"/>
      </w:pPr>
      <w:r w:rsidRPr="005B520E">
        <w:t>Reference</w:t>
      </w:r>
      <w:r w:rsidR="00B55824">
        <w:t>s</w:t>
      </w:r>
    </w:p>
    <w:p w14:paraId="3838C004" w14:textId="77777777" w:rsidR="00B55824" w:rsidRDefault="00B55824" w:rsidP="00B55824"/>
    <w:p w14:paraId="360890B0" w14:textId="77777777" w:rsidR="00B55824" w:rsidRPr="00B55824" w:rsidRDefault="00B55824" w:rsidP="00B55824"/>
    <w:p w14:paraId="0765BE33" w14:textId="191A51D3" w:rsidR="003461FA" w:rsidRDefault="003461FA" w:rsidP="003461FA">
      <w:pPr>
        <w:pStyle w:val="references"/>
        <w:ind w:left="354" w:hanging="354"/>
      </w:pPr>
      <w:r>
        <w:t xml:space="preserve">R Core Team, </w:t>
      </w:r>
      <w:r>
        <w:rPr>
          <w:rStyle w:val="Emphasis"/>
        </w:rPr>
        <w:t>The Comprehensive R Archive Network (CRAN)</w:t>
      </w:r>
      <w:r>
        <w:t>. Accessed:</w:t>
      </w:r>
      <w:r>
        <w:t xml:space="preserve"> Jan. 26, 2025</w:t>
      </w:r>
      <w:r>
        <w:t xml:space="preserve">. [Online]. Available: </w:t>
      </w:r>
      <w:hyperlink r:id="rId24" w:tgtFrame="_new" w:history="1">
        <w:r>
          <w:rPr>
            <w:rStyle w:val="Hyperlink"/>
          </w:rPr>
          <w:t>https://cran.r-project.org/</w:t>
        </w:r>
      </w:hyperlink>
      <w:r>
        <w:t>.</w:t>
      </w:r>
    </w:p>
    <w:p w14:paraId="18FADC7F" w14:textId="1D7E80A7" w:rsidR="009303D9" w:rsidRDefault="003461FA" w:rsidP="0004781E">
      <w:pPr>
        <w:pStyle w:val="references"/>
        <w:ind w:left="354" w:hanging="354"/>
      </w:pPr>
      <w:r w:rsidRPr="003461FA">
        <w:t xml:space="preserve">DataCamp, All About R: A Comprehensive Overview. Accessed: Jan. 25, 2025. [Online]. Available: </w:t>
      </w:r>
      <w:hyperlink r:id="rId25" w:history="1">
        <w:r w:rsidRPr="00703406">
          <w:rPr>
            <w:rStyle w:val="Hyperlink"/>
          </w:rPr>
          <w:t>https://www.datacamp.com/blog/all-about-r</w:t>
        </w:r>
      </w:hyperlink>
      <w:r>
        <w:t>.</w:t>
      </w:r>
    </w:p>
    <w:p w14:paraId="6AE9BEEA" w14:textId="0D5553DA" w:rsidR="009303D9" w:rsidRDefault="003461FA" w:rsidP="0004781E">
      <w:pPr>
        <w:pStyle w:val="references"/>
        <w:ind w:left="354" w:hanging="354"/>
      </w:pPr>
      <w:r>
        <w:t xml:space="preserve">R. Peng, </w:t>
      </w:r>
      <w:r>
        <w:rPr>
          <w:rStyle w:val="Emphasis"/>
        </w:rPr>
        <w:t>R Programming for Data Science: History and Overview of R</w:t>
      </w:r>
      <w:r>
        <w:t xml:space="preserve">. Accessed: Jan. 25, 2025. [Online]. Available: </w:t>
      </w:r>
      <w:hyperlink r:id="rId26" w:anchor="what-is-r" w:tgtFrame="_new" w:history="1">
        <w:r>
          <w:rPr>
            <w:rStyle w:val="Hyperlink"/>
          </w:rPr>
          <w:t>https://bookdown.org/rdpeng/rprogdatascience/history-and-overview-of-r.html#what-is-r</w:t>
        </w:r>
      </w:hyperlink>
      <w:r>
        <w:t>.</w:t>
      </w:r>
    </w:p>
    <w:p w14:paraId="30010589" w14:textId="77777777" w:rsidR="009303D9" w:rsidRDefault="009303D9" w:rsidP="00836367">
      <w:pPr>
        <w:pStyle w:val="references"/>
        <w:numPr>
          <w:ilvl w:val="0"/>
          <w:numId w:val="0"/>
        </w:numPr>
        <w:ind w:left="360" w:hanging="360"/>
      </w:pPr>
    </w:p>
    <w:p w14:paraId="323E1DDB" w14:textId="580E2B75" w:rsidR="00836367" w:rsidRPr="00F96569" w:rsidRDefault="00836367" w:rsidP="00836367">
      <w:pPr>
        <w:pStyle w:val="references"/>
        <w:numPr>
          <w:ilvl w:val="0"/>
          <w:numId w:val="0"/>
        </w:numPr>
        <w:ind w:left="360" w:hanging="360"/>
        <w:jc w:val="center"/>
        <w:rPr>
          <w:rFonts w:eastAsia="SimSun"/>
          <w:b/>
          <w:noProof w:val="0"/>
          <w:color w:val="FF0000"/>
          <w:spacing w:val="-1"/>
          <w:sz w:val="20"/>
          <w:szCs w:val="20"/>
          <w:lang w:val="x-none" w:eastAsia="x-none"/>
        </w:rPr>
        <w:sectPr w:rsidR="00836367" w:rsidRPr="00F96569" w:rsidSect="003B4E04">
          <w:type w:val="continuous"/>
          <w:pgSz w:w="11906" w:h="16838" w:code="9"/>
          <w:pgMar w:top="1080" w:right="907" w:bottom="1440" w:left="907" w:header="720" w:footer="720" w:gutter="0"/>
          <w:cols w:num="2" w:space="360"/>
          <w:docGrid w:linePitch="360"/>
        </w:sectPr>
      </w:pPr>
    </w:p>
    <w:p w14:paraId="140C202C" w14:textId="3F1D7E86"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2BF26" w14:textId="77777777" w:rsidR="00A91243" w:rsidRDefault="00A91243" w:rsidP="001A3B3D">
      <w:r>
        <w:separator/>
      </w:r>
    </w:p>
  </w:endnote>
  <w:endnote w:type="continuationSeparator" w:id="0">
    <w:p w14:paraId="30BD92A1" w14:textId="77777777" w:rsidR="00A91243" w:rsidRDefault="00A91243"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BE0D7" w14:textId="39217A6E"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EA73F" w14:textId="77777777" w:rsidR="00A91243" w:rsidRDefault="00A91243" w:rsidP="001A3B3D">
      <w:r>
        <w:separator/>
      </w:r>
    </w:p>
  </w:footnote>
  <w:footnote w:type="continuationSeparator" w:id="0">
    <w:p w14:paraId="3C7E83A1" w14:textId="77777777" w:rsidR="00A91243" w:rsidRDefault="00A91243"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0625DD"/>
    <w:multiLevelType w:val="hybridMultilevel"/>
    <w:tmpl w:val="8DC2DF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15:restartNumberingAfterBreak="0">
    <w:nsid w:val="3B9F722D"/>
    <w:multiLevelType w:val="hybridMultilevel"/>
    <w:tmpl w:val="FE76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8735D"/>
    <w:multiLevelType w:val="hybridMultilevel"/>
    <w:tmpl w:val="1122B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D2B19"/>
    <w:multiLevelType w:val="hybridMultilevel"/>
    <w:tmpl w:val="4EA4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D0F5942"/>
    <w:multiLevelType w:val="hybridMultilevel"/>
    <w:tmpl w:val="06BE1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6" w15:restartNumberingAfterBreak="0">
    <w:nsid w:val="7A6C6300"/>
    <w:multiLevelType w:val="hybridMultilevel"/>
    <w:tmpl w:val="9D207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7073867">
    <w:abstractNumId w:val="15"/>
  </w:num>
  <w:num w:numId="2" w16cid:durableId="1089697493">
    <w:abstractNumId w:val="24"/>
  </w:num>
  <w:num w:numId="3" w16cid:durableId="531770761">
    <w:abstractNumId w:val="14"/>
  </w:num>
  <w:num w:numId="4" w16cid:durableId="168181284">
    <w:abstractNumId w:val="18"/>
  </w:num>
  <w:num w:numId="5" w16cid:durableId="462037621">
    <w:abstractNumId w:val="18"/>
  </w:num>
  <w:num w:numId="6" w16cid:durableId="342055460">
    <w:abstractNumId w:val="18"/>
  </w:num>
  <w:num w:numId="7" w16cid:durableId="1404059265">
    <w:abstractNumId w:val="18"/>
  </w:num>
  <w:num w:numId="8" w16cid:durableId="750466350">
    <w:abstractNumId w:val="22"/>
  </w:num>
  <w:num w:numId="9" w16cid:durableId="1412772789">
    <w:abstractNumId w:val="25"/>
  </w:num>
  <w:num w:numId="10" w16cid:durableId="1516075203">
    <w:abstractNumId w:val="16"/>
  </w:num>
  <w:num w:numId="11" w16cid:durableId="279847736">
    <w:abstractNumId w:val="13"/>
  </w:num>
  <w:num w:numId="12" w16cid:durableId="1331639464">
    <w:abstractNumId w:val="12"/>
  </w:num>
  <w:num w:numId="13" w16cid:durableId="1112749709">
    <w:abstractNumId w:val="0"/>
  </w:num>
  <w:num w:numId="14" w16cid:durableId="139468420">
    <w:abstractNumId w:val="10"/>
  </w:num>
  <w:num w:numId="15" w16cid:durableId="1893534664">
    <w:abstractNumId w:val="8"/>
  </w:num>
  <w:num w:numId="16" w16cid:durableId="398750790">
    <w:abstractNumId w:val="7"/>
  </w:num>
  <w:num w:numId="17" w16cid:durableId="27686146">
    <w:abstractNumId w:val="6"/>
  </w:num>
  <w:num w:numId="18" w16cid:durableId="656108067">
    <w:abstractNumId w:val="5"/>
  </w:num>
  <w:num w:numId="19" w16cid:durableId="170342971">
    <w:abstractNumId w:val="9"/>
  </w:num>
  <w:num w:numId="20" w16cid:durableId="640423375">
    <w:abstractNumId w:val="4"/>
  </w:num>
  <w:num w:numId="21" w16cid:durableId="1461261136">
    <w:abstractNumId w:val="3"/>
  </w:num>
  <w:num w:numId="22" w16cid:durableId="234975350">
    <w:abstractNumId w:val="2"/>
  </w:num>
  <w:num w:numId="23" w16cid:durableId="777525965">
    <w:abstractNumId w:val="1"/>
  </w:num>
  <w:num w:numId="24" w16cid:durableId="1806508901">
    <w:abstractNumId w:val="19"/>
  </w:num>
  <w:num w:numId="25" w16cid:durableId="106894236">
    <w:abstractNumId w:val="11"/>
  </w:num>
  <w:num w:numId="26" w16cid:durableId="1338650992">
    <w:abstractNumId w:val="21"/>
  </w:num>
  <w:num w:numId="27" w16cid:durableId="2045134120">
    <w:abstractNumId w:val="20"/>
  </w:num>
  <w:num w:numId="28" w16cid:durableId="1339506478">
    <w:abstractNumId w:val="26"/>
  </w:num>
  <w:num w:numId="29" w16cid:durableId="128283340">
    <w:abstractNumId w:val="23"/>
  </w:num>
  <w:num w:numId="30" w16cid:durableId="16454279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S0NDCwtDQ0tDAAAiUdpeDU4uLM/DyQAsNaANqFnS8sAAAA"/>
  </w:docVars>
  <w:rsids>
    <w:rsidRoot w:val="009303D9"/>
    <w:rsid w:val="00000383"/>
    <w:rsid w:val="00015BEA"/>
    <w:rsid w:val="00026AFE"/>
    <w:rsid w:val="00035599"/>
    <w:rsid w:val="0004393C"/>
    <w:rsid w:val="0004781E"/>
    <w:rsid w:val="0008204C"/>
    <w:rsid w:val="0008758A"/>
    <w:rsid w:val="000A638A"/>
    <w:rsid w:val="000C1E68"/>
    <w:rsid w:val="000E60E3"/>
    <w:rsid w:val="001648E4"/>
    <w:rsid w:val="001A2EFD"/>
    <w:rsid w:val="001A3B3D"/>
    <w:rsid w:val="001B67DC"/>
    <w:rsid w:val="002048CD"/>
    <w:rsid w:val="002254A9"/>
    <w:rsid w:val="00231C12"/>
    <w:rsid w:val="00233D97"/>
    <w:rsid w:val="002347A2"/>
    <w:rsid w:val="002850E3"/>
    <w:rsid w:val="00294418"/>
    <w:rsid w:val="002E06FD"/>
    <w:rsid w:val="00307128"/>
    <w:rsid w:val="003461FA"/>
    <w:rsid w:val="00354FCF"/>
    <w:rsid w:val="0036428D"/>
    <w:rsid w:val="003A19E2"/>
    <w:rsid w:val="003B4E04"/>
    <w:rsid w:val="003F5A08"/>
    <w:rsid w:val="00420716"/>
    <w:rsid w:val="004248C2"/>
    <w:rsid w:val="004325FB"/>
    <w:rsid w:val="004427D6"/>
    <w:rsid w:val="004432BA"/>
    <w:rsid w:val="0044407E"/>
    <w:rsid w:val="00447BB9"/>
    <w:rsid w:val="0046031D"/>
    <w:rsid w:val="004D642E"/>
    <w:rsid w:val="004D72B5"/>
    <w:rsid w:val="00514CDF"/>
    <w:rsid w:val="005259CB"/>
    <w:rsid w:val="00526519"/>
    <w:rsid w:val="00551B7F"/>
    <w:rsid w:val="0056610F"/>
    <w:rsid w:val="00575BCA"/>
    <w:rsid w:val="00590142"/>
    <w:rsid w:val="005B0344"/>
    <w:rsid w:val="005B520E"/>
    <w:rsid w:val="005D0EE9"/>
    <w:rsid w:val="005E2800"/>
    <w:rsid w:val="00605825"/>
    <w:rsid w:val="00643944"/>
    <w:rsid w:val="00645D22"/>
    <w:rsid w:val="00651A08"/>
    <w:rsid w:val="00654204"/>
    <w:rsid w:val="00657902"/>
    <w:rsid w:val="00670434"/>
    <w:rsid w:val="006B6B66"/>
    <w:rsid w:val="006D062A"/>
    <w:rsid w:val="006D1B46"/>
    <w:rsid w:val="006E45C4"/>
    <w:rsid w:val="006F6D3D"/>
    <w:rsid w:val="00711F6D"/>
    <w:rsid w:val="00715BEA"/>
    <w:rsid w:val="00740EEA"/>
    <w:rsid w:val="00794804"/>
    <w:rsid w:val="007A36C1"/>
    <w:rsid w:val="007B33F1"/>
    <w:rsid w:val="007B6DDA"/>
    <w:rsid w:val="007B6E07"/>
    <w:rsid w:val="007C0308"/>
    <w:rsid w:val="007C2FF2"/>
    <w:rsid w:val="007D6232"/>
    <w:rsid w:val="007F1F99"/>
    <w:rsid w:val="007F768F"/>
    <w:rsid w:val="0080791D"/>
    <w:rsid w:val="00836367"/>
    <w:rsid w:val="00873603"/>
    <w:rsid w:val="008921C1"/>
    <w:rsid w:val="008A2C7D"/>
    <w:rsid w:val="008C4B23"/>
    <w:rsid w:val="008D293F"/>
    <w:rsid w:val="008F6E2C"/>
    <w:rsid w:val="009136DB"/>
    <w:rsid w:val="009303D9"/>
    <w:rsid w:val="00933C64"/>
    <w:rsid w:val="00951039"/>
    <w:rsid w:val="00972203"/>
    <w:rsid w:val="00984849"/>
    <w:rsid w:val="009E40AE"/>
    <w:rsid w:val="009F1D79"/>
    <w:rsid w:val="009F2FF3"/>
    <w:rsid w:val="00A059B3"/>
    <w:rsid w:val="00A43C56"/>
    <w:rsid w:val="00A44603"/>
    <w:rsid w:val="00A518D2"/>
    <w:rsid w:val="00A750C4"/>
    <w:rsid w:val="00A86493"/>
    <w:rsid w:val="00A91243"/>
    <w:rsid w:val="00AC16A5"/>
    <w:rsid w:val="00AE3409"/>
    <w:rsid w:val="00B11A60"/>
    <w:rsid w:val="00B11F0C"/>
    <w:rsid w:val="00B22613"/>
    <w:rsid w:val="00B55824"/>
    <w:rsid w:val="00B768D1"/>
    <w:rsid w:val="00B842C8"/>
    <w:rsid w:val="00B854DC"/>
    <w:rsid w:val="00BA1025"/>
    <w:rsid w:val="00BB6E5E"/>
    <w:rsid w:val="00BC09CB"/>
    <w:rsid w:val="00BC3420"/>
    <w:rsid w:val="00BD670B"/>
    <w:rsid w:val="00BE7D3C"/>
    <w:rsid w:val="00BF5FF6"/>
    <w:rsid w:val="00C0207F"/>
    <w:rsid w:val="00C16117"/>
    <w:rsid w:val="00C26C56"/>
    <w:rsid w:val="00C3075A"/>
    <w:rsid w:val="00C74EDC"/>
    <w:rsid w:val="00C74FC7"/>
    <w:rsid w:val="00C919A4"/>
    <w:rsid w:val="00CA4392"/>
    <w:rsid w:val="00CB5E90"/>
    <w:rsid w:val="00CC393F"/>
    <w:rsid w:val="00D2176E"/>
    <w:rsid w:val="00D632BE"/>
    <w:rsid w:val="00D72D06"/>
    <w:rsid w:val="00D7522C"/>
    <w:rsid w:val="00D7536F"/>
    <w:rsid w:val="00D76668"/>
    <w:rsid w:val="00D801E6"/>
    <w:rsid w:val="00DC6819"/>
    <w:rsid w:val="00DD77EF"/>
    <w:rsid w:val="00E07383"/>
    <w:rsid w:val="00E165BC"/>
    <w:rsid w:val="00E437FE"/>
    <w:rsid w:val="00E61E12"/>
    <w:rsid w:val="00E7596C"/>
    <w:rsid w:val="00E878F2"/>
    <w:rsid w:val="00E974FA"/>
    <w:rsid w:val="00EB142E"/>
    <w:rsid w:val="00EB1508"/>
    <w:rsid w:val="00ED0149"/>
    <w:rsid w:val="00ED2B41"/>
    <w:rsid w:val="00EF596D"/>
    <w:rsid w:val="00EF7DE3"/>
    <w:rsid w:val="00F03103"/>
    <w:rsid w:val="00F25109"/>
    <w:rsid w:val="00F271DE"/>
    <w:rsid w:val="00F31835"/>
    <w:rsid w:val="00F35356"/>
    <w:rsid w:val="00F5245A"/>
    <w:rsid w:val="00F6118B"/>
    <w:rsid w:val="00F627DA"/>
    <w:rsid w:val="00F7288F"/>
    <w:rsid w:val="00F77F74"/>
    <w:rsid w:val="00F847A6"/>
    <w:rsid w:val="00F9441B"/>
    <w:rsid w:val="00FA4C32"/>
    <w:rsid w:val="00FE59EF"/>
    <w:rsid w:val="00FE711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051758"/>
  <w15:chartTrackingRefBased/>
  <w15:docId w15:val="{F31F0AAE-8007-234F-9F97-AF8B4A30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H"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bstract">
    <w:name w:val="Abstract"/>
    <w:rsid w:val="00972203"/>
    <w:pPr>
      <w:spacing w:after="200"/>
      <w:ind w:firstLine="272"/>
      <w:jc w:val="both"/>
    </w:pPr>
    <w:rPr>
      <w:b/>
      <w:bCs/>
      <w:sz w:val="18"/>
      <w:szCs w:val="18"/>
      <w:lang w:val="en-US"/>
    </w:rPr>
  </w:style>
  <w:style w:type="paragraph" w:customStyle="1" w:styleId="Affiliation">
    <w:name w:val="Affiliation"/>
    <w:pPr>
      <w:jc w:val="center"/>
    </w:pPr>
    <w:rPr>
      <w:lang w:val="en-US"/>
    </w:rPr>
  </w:style>
  <w:style w:type="paragraph" w:customStyle="1" w:styleId="Author">
    <w:name w:val="Author"/>
    <w:pPr>
      <w:spacing w:before="360" w:after="40"/>
      <w:jc w:val="center"/>
    </w:pPr>
    <w:rPr>
      <w:noProof/>
      <w:sz w:val="22"/>
      <w:szCs w:val="22"/>
      <w:lang w:val="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rPr>
  </w:style>
  <w:style w:type="paragraph" w:customStyle="1" w:styleId="footnote">
    <w:name w:val="footnote"/>
    <w:pPr>
      <w:framePr w:hSpace="187" w:vSpace="187" w:wrap="notBeside" w:vAnchor="text" w:hAnchor="page" w:x="6121" w:y="577"/>
      <w:numPr>
        <w:numId w:val="3"/>
      </w:numPr>
      <w:spacing w:after="40"/>
    </w:pPr>
    <w:rPr>
      <w:sz w:val="16"/>
      <w:szCs w:val="16"/>
      <w:lang w:val="en-US"/>
    </w:rPr>
  </w:style>
  <w:style w:type="paragraph" w:customStyle="1" w:styleId="papersubtitle">
    <w:name w:val="paper subtitle"/>
    <w:pPr>
      <w:spacing w:after="120"/>
      <w:jc w:val="center"/>
    </w:pPr>
    <w:rPr>
      <w:rFonts w:eastAsia="MS Mincho"/>
      <w:noProof/>
      <w:sz w:val="28"/>
      <w:szCs w:val="28"/>
      <w:lang w:val="en-US"/>
    </w:rPr>
  </w:style>
  <w:style w:type="paragraph" w:customStyle="1" w:styleId="papertitle">
    <w:name w:val="paper title"/>
    <w:pPr>
      <w:spacing w:after="120"/>
      <w:jc w:val="center"/>
    </w:pPr>
    <w:rPr>
      <w:rFonts w:eastAsia="MS Mincho"/>
      <w:noProof/>
      <w:sz w:val="48"/>
      <w:szCs w:val="48"/>
      <w:lang w:val="en-US"/>
    </w:rPr>
  </w:style>
  <w:style w:type="paragraph" w:customStyle="1" w:styleId="references">
    <w:name w:val="references"/>
    <w:pPr>
      <w:numPr>
        <w:numId w:val="8"/>
      </w:numPr>
      <w:spacing w:after="50" w:line="180" w:lineRule="exact"/>
      <w:jc w:val="both"/>
    </w:pPr>
    <w:rPr>
      <w:rFonts w:eastAsia="MS Mincho"/>
      <w:noProof/>
      <w:sz w:val="16"/>
      <w:szCs w:val="16"/>
      <w:lang w:val="en-US"/>
    </w:rPr>
  </w:style>
  <w:style w:type="paragraph" w:customStyle="1" w:styleId="sponsors">
    <w:name w:val="sponsors"/>
    <w:pPr>
      <w:framePr w:wrap="auto" w:hAnchor="text" w:x="615" w:y="2239"/>
      <w:pBdr>
        <w:top w:val="single" w:sz="4" w:space="2" w:color="auto"/>
      </w:pBdr>
      <w:ind w:firstLine="288"/>
    </w:pPr>
    <w:rPr>
      <w:sz w:val="16"/>
      <w:szCs w:val="16"/>
      <w:lang w:val="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rPr>
  </w:style>
  <w:style w:type="paragraph" w:customStyle="1" w:styleId="tablefootnote">
    <w:name w:val="table footnote"/>
    <w:rsid w:val="005E2800"/>
    <w:pPr>
      <w:numPr>
        <w:numId w:val="24"/>
      </w:numPr>
      <w:spacing w:before="60" w:after="30"/>
      <w:ind w:left="58" w:hanging="29"/>
      <w:jc w:val="right"/>
    </w:pPr>
    <w:rPr>
      <w:sz w:val="12"/>
      <w:szCs w:val="12"/>
      <w:lang w:val="en-US"/>
    </w:rPr>
  </w:style>
  <w:style w:type="paragraph" w:customStyle="1" w:styleId="tablehead">
    <w:name w:val="table head"/>
    <w:pPr>
      <w:numPr>
        <w:numId w:val="9"/>
      </w:numPr>
      <w:spacing w:before="240" w:after="120" w:line="216" w:lineRule="auto"/>
      <w:jc w:val="center"/>
    </w:pPr>
    <w:rPr>
      <w:smallCaps/>
      <w:noProof/>
      <w:sz w:val="16"/>
      <w:szCs w:val="16"/>
      <w:lang w:val="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rsid w:val="000E60E3"/>
    <w:rPr>
      <w:color w:val="467886" w:themeColor="hyperlink"/>
      <w:u w:val="single"/>
    </w:rPr>
  </w:style>
  <w:style w:type="character" w:styleId="UnresolvedMention">
    <w:name w:val="Unresolved Mention"/>
    <w:basedOn w:val="DefaultParagraphFont"/>
    <w:uiPriority w:val="99"/>
    <w:semiHidden/>
    <w:unhideWhenUsed/>
    <w:rsid w:val="000E60E3"/>
    <w:rPr>
      <w:color w:val="605E5C"/>
      <w:shd w:val="clear" w:color="auto" w:fill="E1DFDD"/>
    </w:rPr>
  </w:style>
  <w:style w:type="paragraph" w:styleId="ListParagraph">
    <w:name w:val="List Paragraph"/>
    <w:basedOn w:val="Normal"/>
    <w:uiPriority w:val="34"/>
    <w:qFormat/>
    <w:rsid w:val="00A43C56"/>
    <w:pPr>
      <w:ind w:left="720"/>
      <w:contextualSpacing/>
    </w:pPr>
  </w:style>
  <w:style w:type="character" w:styleId="Emphasis">
    <w:name w:val="Emphasis"/>
    <w:basedOn w:val="DefaultParagraphFont"/>
    <w:uiPriority w:val="20"/>
    <w:qFormat/>
    <w:rsid w:val="003461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673967">
      <w:bodyDiv w:val="1"/>
      <w:marLeft w:val="0"/>
      <w:marRight w:val="0"/>
      <w:marTop w:val="0"/>
      <w:marBottom w:val="0"/>
      <w:divBdr>
        <w:top w:val="none" w:sz="0" w:space="0" w:color="auto"/>
        <w:left w:val="none" w:sz="0" w:space="0" w:color="auto"/>
        <w:bottom w:val="none" w:sz="0" w:space="0" w:color="auto"/>
        <w:right w:val="none" w:sz="0" w:space="0" w:color="auto"/>
      </w:divBdr>
    </w:div>
    <w:div w:id="1375617190">
      <w:bodyDiv w:val="1"/>
      <w:marLeft w:val="0"/>
      <w:marRight w:val="0"/>
      <w:marTop w:val="0"/>
      <w:marBottom w:val="0"/>
      <w:divBdr>
        <w:top w:val="none" w:sz="0" w:space="0" w:color="auto"/>
        <w:left w:val="none" w:sz="0" w:space="0" w:color="auto"/>
        <w:bottom w:val="none" w:sz="0" w:space="0" w:color="auto"/>
        <w:right w:val="none" w:sz="0" w:space="0" w:color="auto"/>
      </w:divBdr>
    </w:div>
    <w:div w:id="156220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bookdown.org/rdpeng/rprogdatascience/history-and-overview-of-r.html" TargetMode="External"/><Relationship Id="rId3" Type="http://schemas.openxmlformats.org/officeDocument/2006/relationships/styles" Target="styles.xml"/><Relationship Id="rId21" Type="http://schemas.openxmlformats.org/officeDocument/2006/relationships/hyperlink" Target="https://cran.r-project.org/" TargetMode="External"/><Relationship Id="rId7" Type="http://schemas.openxmlformats.org/officeDocument/2006/relationships/endnotes" Target="endnotes.xml"/><Relationship Id="rId12" Type="http://schemas.openxmlformats.org/officeDocument/2006/relationships/hyperlink" Target="https://posit.co/download/rstudio-desktop/" TargetMode="External"/><Relationship Id="rId17" Type="http://schemas.openxmlformats.org/officeDocument/2006/relationships/image" Target="media/image6.png"/><Relationship Id="rId25" Type="http://schemas.openxmlformats.org/officeDocument/2006/relationships/hyperlink" Target="https://www.datacamp.com/blog/all-about-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an.r-project.org/" TargetMode="External"/><Relationship Id="rId24" Type="http://schemas.openxmlformats.org/officeDocument/2006/relationships/hyperlink" Target="https://cran.r-project.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github.com/rstudio"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jomari.manto@my.jru.edu" TargetMode="External"/><Relationship Id="rId14" Type="http://schemas.openxmlformats.org/officeDocument/2006/relationships/image" Target="media/image3.png"/><Relationship Id="rId22" Type="http://schemas.openxmlformats.org/officeDocument/2006/relationships/hyperlink" Target="https://stackoverflow.com/questions/tagged/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{14044A0A-458A-6042-AE28-7B1634A3B5FF}</b:Guid>
    <b:Author>
      <b:Author>
        <b:NameList>
          <b:Person>
            <b:Last>https://cran.r-project.org/</b:Last>
          </b:Person>
        </b:NameList>
      </b:Author>
    </b:Author>
    <b:RefOrder>2</b:RefOrder>
  </b:Source>
  <b:Source>
    <b:Tag>Placeholder1</b:Tag>
    <b:SourceType>ElectronicSource</b:SourceType>
    <b:Guid>{8804FF1E-2083-5D46-ACDC-151898B2E272}</b:Guid>
    <b:Author>
      <b:Author>
        <b:Corporate>https://cran.r-project.org/</b:Corporate>
      </b:Author>
    </b:Author>
    <b:RefOrder>1</b:RefOrder>
  </b:Source>
</b:Sources>
</file>

<file path=customXml/itemProps1.xml><?xml version="1.0" encoding="utf-8"?>
<ds:datastoreItem xmlns:ds="http://schemas.openxmlformats.org/officeDocument/2006/customXml" ds:itemID="{88094243-C9D4-5948-B7DE-F3FFABFF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1614</Words>
  <Characters>9204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10797</CharactersWithSpaces>
  <SharedDoc>false</SharedDoc>
  <HLinks>
    <vt:vector size="6" baseType="variant">
      <vt:variant>
        <vt:i4>1703994</vt:i4>
      </vt:variant>
      <vt:variant>
        <vt:i4>0</vt:i4>
      </vt:variant>
      <vt:variant>
        <vt:i4>0</vt:i4>
      </vt:variant>
      <vt:variant>
        <vt:i4>5</vt:i4>
      </vt:variant>
      <vt:variant>
        <vt:lpwstr>mailto:jomari.manto@my.jru.edu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Jomari Manto</cp:lastModifiedBy>
  <cp:revision>2</cp:revision>
  <cp:lastPrinted>2025-01-26T10:48:00Z</cp:lastPrinted>
  <dcterms:created xsi:type="dcterms:W3CDTF">2025-01-26T10:59:00Z</dcterms:created>
  <dcterms:modified xsi:type="dcterms:W3CDTF">2025-01-26T10:59:00Z</dcterms:modified>
</cp:coreProperties>
</file>